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3" w:rsidRDefault="000331C3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  <w:r w:rsidR="0070360E">
        <w:t>:</w:t>
      </w:r>
    </w:p>
    <w:p w:rsidR="000331C3" w:rsidRDefault="000331C3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0331C3" w:rsidRDefault="000331C3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C3" w:rsidRDefault="000331C3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0331C3" w:rsidRDefault="000331C3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D37F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" </w:t>
      </w:r>
      <w:r w:rsidR="00DD69E6">
        <w:rPr>
          <w:sz w:val="24"/>
          <w:szCs w:val="24"/>
        </w:rPr>
        <w:t xml:space="preserve"> </w:t>
      </w:r>
      <w:r w:rsidR="00E71B23">
        <w:rPr>
          <w:sz w:val="24"/>
          <w:szCs w:val="24"/>
        </w:rPr>
        <w:t>17</w:t>
      </w:r>
      <w:r>
        <w:rPr>
          <w:sz w:val="24"/>
          <w:szCs w:val="24"/>
        </w:rPr>
        <w:t xml:space="preserve">"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0331C3" w:rsidRDefault="000331C3" w:rsidP="006918BA">
      <w:pPr>
        <w:jc w:val="right"/>
        <w:rPr>
          <w:sz w:val="24"/>
          <w:szCs w:val="24"/>
        </w:rPr>
      </w:pPr>
    </w:p>
    <w:p w:rsidR="000331C3" w:rsidRDefault="000331C3">
      <w:pPr>
        <w:jc w:val="center"/>
        <w:rPr>
          <w:sz w:val="24"/>
          <w:szCs w:val="24"/>
        </w:rPr>
      </w:pPr>
    </w:p>
    <w:p w:rsidR="000331C3" w:rsidRPr="00F317BD" w:rsidRDefault="000331C3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7D7B75">
        <w:rPr>
          <w:b/>
          <w:bCs/>
        </w:rPr>
        <w:t>8</w:t>
      </w:r>
      <w:r w:rsidR="00B5774D">
        <w:rPr>
          <w:b/>
          <w:bCs/>
        </w:rPr>
        <w:t>/2</w:t>
      </w:r>
    </w:p>
    <w:p w:rsidR="000331C3" w:rsidRDefault="000331C3" w:rsidP="00EF55A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транспортного средства  на аукционе</w:t>
      </w:r>
    </w:p>
    <w:p w:rsidR="000331C3" w:rsidRPr="00E830F9" w:rsidRDefault="000331C3" w:rsidP="00EF55A4">
      <w:pPr>
        <w:jc w:val="center"/>
        <w:rPr>
          <w:color w:val="000000"/>
          <w:sz w:val="24"/>
          <w:szCs w:val="24"/>
        </w:rPr>
      </w:pPr>
      <w:r w:rsidRPr="00E830F9">
        <w:rPr>
          <w:color w:val="000000"/>
          <w:sz w:val="24"/>
          <w:szCs w:val="24"/>
        </w:rPr>
        <w:t>Извещение о проведении торгов  №</w:t>
      </w:r>
      <w:r w:rsidR="00E830F9" w:rsidRPr="00E830F9">
        <w:rPr>
          <w:color w:val="000000"/>
          <w:sz w:val="24"/>
          <w:szCs w:val="24"/>
        </w:rPr>
        <w:t>100216</w:t>
      </w:r>
      <w:r w:rsidR="00E830F9" w:rsidRPr="00E830F9">
        <w:rPr>
          <w:bCs/>
          <w:color w:val="000000"/>
          <w:sz w:val="24"/>
          <w:szCs w:val="24"/>
        </w:rPr>
        <w:t>/0104198/01</w:t>
      </w:r>
      <w:r w:rsidR="00E830F9" w:rsidRPr="00E830F9">
        <w:rPr>
          <w:color w:val="000000"/>
          <w:sz w:val="24"/>
          <w:szCs w:val="24"/>
        </w:rPr>
        <w:t xml:space="preserve">   </w:t>
      </w:r>
    </w:p>
    <w:p w:rsidR="000331C3" w:rsidRPr="00E460CC" w:rsidRDefault="000331C3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>
        <w:rPr>
          <w:sz w:val="24"/>
          <w:szCs w:val="24"/>
        </w:rPr>
        <w:t>2</w:t>
      </w:r>
      <w:r w:rsidRPr="00E460CC">
        <w:rPr>
          <w:sz w:val="24"/>
          <w:szCs w:val="24"/>
        </w:rPr>
        <w:t>)</w:t>
      </w:r>
    </w:p>
    <w:p w:rsidR="000331C3" w:rsidRDefault="000331C3" w:rsidP="00207C47">
      <w:pPr>
        <w:rPr>
          <w:sz w:val="24"/>
          <w:szCs w:val="24"/>
        </w:rPr>
      </w:pPr>
    </w:p>
    <w:p w:rsidR="000331C3" w:rsidRDefault="000331C3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 марта</w:t>
      </w:r>
      <w:r w:rsidRPr="00F535CB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37BB3" w:rsidRPr="00B37BB3">
        <w:rPr>
          <w:sz w:val="24"/>
          <w:szCs w:val="24"/>
        </w:rPr>
        <w:t xml:space="preserve"> </w:t>
      </w:r>
      <w:r w:rsidR="00B37BB3"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proofErr w:type="gramStart"/>
      <w:r w:rsidR="00B37BB3">
        <w:rPr>
          <w:sz w:val="24"/>
          <w:szCs w:val="24"/>
        </w:rPr>
        <w:t>г</w:t>
      </w:r>
      <w:proofErr w:type="spellEnd"/>
      <w:proofErr w:type="gramEnd"/>
      <w:r w:rsidR="00B37BB3">
        <w:rPr>
          <w:sz w:val="24"/>
          <w:szCs w:val="24"/>
        </w:rPr>
        <w:t xml:space="preserve">. Иркутск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0331C3" w:rsidRDefault="000331C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0331C3" w:rsidRDefault="000331C3">
      <w:pPr>
        <w:jc w:val="both"/>
        <w:rPr>
          <w:sz w:val="24"/>
          <w:szCs w:val="24"/>
        </w:rPr>
      </w:pPr>
    </w:p>
    <w:p w:rsidR="000331C3" w:rsidRDefault="000331C3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E0566D" w:rsidRDefault="00E0566D" w:rsidP="001E62A8">
      <w:pPr>
        <w:ind w:right="-425"/>
        <w:jc w:val="both"/>
        <w:rPr>
          <w:sz w:val="24"/>
          <w:szCs w:val="24"/>
        </w:rPr>
      </w:pPr>
    </w:p>
    <w:p w:rsidR="000331C3" w:rsidRPr="001F2DD1" w:rsidRDefault="00DD69E6" w:rsidP="001E62A8">
      <w:pPr>
        <w:ind w:right="-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Аукционист</w:t>
      </w:r>
      <w:r w:rsidR="000331C3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0331C3" w:rsidRPr="001F2DD1">
        <w:rPr>
          <w:color w:val="FF0000"/>
          <w:sz w:val="24"/>
          <w:szCs w:val="24"/>
        </w:rPr>
        <w:t xml:space="preserve">. </w:t>
      </w:r>
    </w:p>
    <w:p w:rsidR="000331C3" w:rsidRDefault="000331C3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0331C3" w:rsidRPr="00E460CC" w:rsidRDefault="000331C3">
      <w:pPr>
        <w:jc w:val="both"/>
        <w:rPr>
          <w:sz w:val="18"/>
          <w:szCs w:val="18"/>
        </w:rPr>
      </w:pPr>
    </w:p>
    <w:p w:rsidR="000331C3" w:rsidRPr="00202847" w:rsidRDefault="000331C3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EF55A4">
        <w:rPr>
          <w:sz w:val="24"/>
          <w:szCs w:val="24"/>
        </w:rPr>
        <w:t xml:space="preserve">Продажа проводится в соответствии с </w:t>
      </w:r>
      <w:r w:rsidRPr="001F2DD1">
        <w:rPr>
          <w:sz w:val="24"/>
          <w:szCs w:val="24"/>
        </w:rPr>
        <w:t>Положением о продаже государственного или муниципального имущества на аукционе, утвержденным постановлением Правительства РФ от 12.08.2002 г. № 585, Федеральным</w:t>
      </w:r>
      <w:r w:rsidRPr="00C420E4">
        <w:rPr>
          <w:sz w:val="24"/>
          <w:szCs w:val="24"/>
        </w:rPr>
        <w:t xml:space="preserve"> законом от 21.12.2001г. № 178-ФЗ  "О приватизации государственного или муниципального имущества",</w:t>
      </w:r>
      <w:r>
        <w:rPr>
          <w:sz w:val="24"/>
          <w:szCs w:val="24"/>
        </w:rPr>
        <w:t xml:space="preserve"> </w:t>
      </w:r>
      <w:r w:rsidRPr="00C420E4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Pr="00C420E4">
        <w:rPr>
          <w:sz w:val="24"/>
          <w:szCs w:val="24"/>
        </w:rPr>
        <w:t xml:space="preserve"> Министерства имущественных отношений  Иркутской </w:t>
      </w:r>
      <w:r w:rsidRPr="00202847">
        <w:rPr>
          <w:sz w:val="24"/>
          <w:szCs w:val="24"/>
        </w:rPr>
        <w:t xml:space="preserve">области от </w:t>
      </w:r>
      <w:r w:rsidRPr="001F2DD1">
        <w:rPr>
          <w:sz w:val="24"/>
          <w:szCs w:val="24"/>
        </w:rPr>
        <w:t>2 февраля 2016 года № 2/</w:t>
      </w:r>
      <w:proofErr w:type="spellStart"/>
      <w:proofErr w:type="gramStart"/>
      <w:r w:rsidRPr="001F2DD1">
        <w:rPr>
          <w:sz w:val="24"/>
          <w:szCs w:val="24"/>
        </w:rPr>
        <w:t>п</w:t>
      </w:r>
      <w:proofErr w:type="spellEnd"/>
      <w:proofErr w:type="gramEnd"/>
      <w:r w:rsidRPr="001F2DD1">
        <w:rPr>
          <w:sz w:val="24"/>
          <w:szCs w:val="24"/>
        </w:rPr>
        <w:t xml:space="preserve"> «О продаже транспортных средств на аукционе», информационное</w:t>
      </w:r>
      <w:r w:rsidRPr="00202847">
        <w:rPr>
          <w:sz w:val="24"/>
          <w:szCs w:val="24"/>
        </w:rPr>
        <w:t xml:space="preserve"> сообщение опубликовано в сети Интернет по адресу: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torgi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gov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 xml:space="preserve"> </w:t>
      </w:r>
      <w:proofErr w:type="spellStart"/>
      <w:r w:rsidRPr="00202847">
        <w:rPr>
          <w:sz w:val="24"/>
          <w:szCs w:val="24"/>
          <w:lang w:val="en-US"/>
        </w:rPr>
        <w:t>govirk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irkfi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>.</w:t>
      </w:r>
    </w:p>
    <w:p w:rsidR="00EA6965" w:rsidRDefault="00EA6965" w:rsidP="001F2DD1">
      <w:pPr>
        <w:pStyle w:val="a9"/>
        <w:suppressAutoHyphens/>
        <w:jc w:val="both"/>
        <w:outlineLvl w:val="0"/>
        <w:rPr>
          <w:color w:val="FF0000"/>
          <w:sz w:val="24"/>
          <w:szCs w:val="24"/>
        </w:rPr>
      </w:pPr>
    </w:p>
    <w:p w:rsidR="000331C3" w:rsidRPr="00EA6965" w:rsidRDefault="00E0566D" w:rsidP="001F2DD1">
      <w:pPr>
        <w:pStyle w:val="a9"/>
        <w:suppressAutoHyphens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A6965" w:rsidRPr="000E3383">
        <w:rPr>
          <w:b/>
          <w:sz w:val="24"/>
          <w:szCs w:val="24"/>
        </w:rPr>
        <w:t>На продажу выставлен Объект приватизации:</w:t>
      </w:r>
    </w:p>
    <w:p w:rsidR="000331C3" w:rsidRPr="00B37BB3" w:rsidRDefault="00EA6965" w:rsidP="001F2DD1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31C3" w:rsidRPr="00B37BB3">
        <w:rPr>
          <w:rFonts w:ascii="Times New Roman" w:hAnsi="Times New Roman" w:cs="Times New Roman"/>
          <w:sz w:val="24"/>
          <w:szCs w:val="24"/>
        </w:rPr>
        <w:t>аломерное судно Казанка 5М4 с автоприцепом МЗСА 81771А</w:t>
      </w:r>
      <w:r w:rsidR="000331C3" w:rsidRPr="00B37BB3">
        <w:rPr>
          <w:sz w:val="24"/>
          <w:szCs w:val="24"/>
        </w:rPr>
        <w:t>:</w:t>
      </w:r>
    </w:p>
    <w:p w:rsidR="000331C3" w:rsidRPr="00B37BB3" w:rsidRDefault="000331C3" w:rsidP="00EA69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B3">
        <w:rPr>
          <w:rFonts w:ascii="Times New Roman" w:hAnsi="Times New Roman" w:cs="Times New Roman"/>
          <w:sz w:val="24"/>
          <w:szCs w:val="24"/>
        </w:rPr>
        <w:t xml:space="preserve">- судно - строительный (заводской) номер 006871; год и место постройки – 2002; материал дюраль; тип двигателя </w:t>
      </w:r>
      <w:proofErr w:type="spellStart"/>
      <w:r w:rsidRPr="00B37BB3">
        <w:rPr>
          <w:rFonts w:ascii="Times New Roman" w:hAnsi="Times New Roman" w:cs="Times New Roman"/>
          <w:sz w:val="24"/>
          <w:szCs w:val="24"/>
        </w:rPr>
        <w:t>Ямаха</w:t>
      </w:r>
      <w:proofErr w:type="spellEnd"/>
      <w:r w:rsidRPr="00B37BB3">
        <w:rPr>
          <w:rFonts w:ascii="Times New Roman" w:hAnsi="Times New Roman" w:cs="Times New Roman"/>
          <w:sz w:val="24"/>
          <w:szCs w:val="24"/>
        </w:rPr>
        <w:t xml:space="preserve"> 55; мощность 55 л/с; заводской номер 663К51000088</w:t>
      </w:r>
    </w:p>
    <w:p w:rsidR="000331C3" w:rsidRPr="00B37BB3" w:rsidRDefault="000331C3" w:rsidP="00EA6965">
      <w:pPr>
        <w:pStyle w:val="a9"/>
        <w:suppressAutoHyphens/>
        <w:ind w:firstLine="708"/>
        <w:jc w:val="both"/>
        <w:outlineLvl w:val="0"/>
        <w:rPr>
          <w:sz w:val="24"/>
          <w:szCs w:val="24"/>
        </w:rPr>
      </w:pPr>
      <w:proofErr w:type="gramStart"/>
      <w:r w:rsidRPr="00B37BB3">
        <w:rPr>
          <w:sz w:val="24"/>
          <w:szCs w:val="24"/>
        </w:rPr>
        <w:t>- автоприцеп - идентификационный номер (</w:t>
      </w:r>
      <w:r w:rsidRPr="00B37BB3">
        <w:rPr>
          <w:sz w:val="24"/>
          <w:szCs w:val="24"/>
          <w:lang w:val="en-US"/>
        </w:rPr>
        <w:t>VIN</w:t>
      </w:r>
      <w:r w:rsidRPr="00B37BB3">
        <w:rPr>
          <w:sz w:val="24"/>
          <w:szCs w:val="24"/>
        </w:rPr>
        <w:t xml:space="preserve">) </w:t>
      </w:r>
      <w:r w:rsidRPr="00B37BB3">
        <w:rPr>
          <w:sz w:val="24"/>
          <w:szCs w:val="24"/>
          <w:lang w:val="en-US"/>
        </w:rPr>
        <w:t>X</w:t>
      </w:r>
      <w:r w:rsidRPr="00B37BB3">
        <w:rPr>
          <w:sz w:val="24"/>
          <w:szCs w:val="24"/>
        </w:rPr>
        <w:t xml:space="preserve">4381771А30001104; модель МЗСА 81771А, № двигателя  не установлен; шасси (рама) № </w:t>
      </w:r>
      <w:r w:rsidRPr="00B37BB3">
        <w:rPr>
          <w:sz w:val="24"/>
          <w:szCs w:val="24"/>
          <w:lang w:val="en-US"/>
        </w:rPr>
        <w:t>X</w:t>
      </w:r>
      <w:r w:rsidRPr="00B37BB3">
        <w:rPr>
          <w:sz w:val="24"/>
          <w:szCs w:val="24"/>
        </w:rPr>
        <w:t>4381771А30001104; кузов (кабина, прицеп) № не установлен; цвет кузова (кабины, прицепа) серый; год выпуска – 2003</w:t>
      </w:r>
      <w:proofErr w:type="gramEnd"/>
    </w:p>
    <w:p w:rsidR="000331C3" w:rsidRPr="004028B8" w:rsidRDefault="000331C3" w:rsidP="001F2DD1">
      <w:pPr>
        <w:jc w:val="both"/>
        <w:rPr>
          <w:color w:val="FF0000"/>
          <w:sz w:val="24"/>
          <w:szCs w:val="24"/>
        </w:rPr>
      </w:pPr>
    </w:p>
    <w:p w:rsidR="000331C3" w:rsidRPr="00B37BB3" w:rsidRDefault="000331C3" w:rsidP="001F2DD1">
      <w:pPr>
        <w:jc w:val="both"/>
        <w:rPr>
          <w:sz w:val="24"/>
          <w:szCs w:val="24"/>
        </w:rPr>
      </w:pPr>
      <w:r w:rsidRPr="00E71B23">
        <w:rPr>
          <w:b/>
          <w:sz w:val="24"/>
          <w:szCs w:val="24"/>
        </w:rPr>
        <w:t>Начальная цена объекта приватизации</w:t>
      </w:r>
      <w:r w:rsidRPr="00B37BB3">
        <w:rPr>
          <w:sz w:val="24"/>
          <w:szCs w:val="24"/>
        </w:rPr>
        <w:t xml:space="preserve"> - 87 700 (Восемьдесят семь тысяч семьсот) рублей.</w:t>
      </w:r>
    </w:p>
    <w:p w:rsidR="000331C3" w:rsidRPr="00B37BB3" w:rsidRDefault="000331C3" w:rsidP="001F2DD1">
      <w:pPr>
        <w:jc w:val="both"/>
        <w:rPr>
          <w:sz w:val="24"/>
          <w:szCs w:val="24"/>
        </w:rPr>
      </w:pPr>
      <w:r w:rsidRPr="00E71B23">
        <w:rPr>
          <w:b/>
          <w:sz w:val="24"/>
          <w:szCs w:val="24"/>
        </w:rPr>
        <w:t>Величина повышения начальной цены</w:t>
      </w:r>
      <w:r w:rsidRPr="00B37BB3">
        <w:rPr>
          <w:sz w:val="24"/>
          <w:szCs w:val="24"/>
        </w:rPr>
        <w:t xml:space="preserve"> (шаг аукциона) - 4 385 (Четыре тысячи триста восемьдесят пять)  рублей.</w:t>
      </w:r>
    </w:p>
    <w:p w:rsidR="000331C3" w:rsidRPr="00B37BB3" w:rsidRDefault="000331C3" w:rsidP="001F2DD1">
      <w:pPr>
        <w:jc w:val="both"/>
        <w:rPr>
          <w:sz w:val="24"/>
          <w:szCs w:val="24"/>
        </w:rPr>
      </w:pPr>
      <w:r w:rsidRPr="00E71B23">
        <w:rPr>
          <w:b/>
          <w:sz w:val="24"/>
          <w:szCs w:val="24"/>
        </w:rPr>
        <w:t>Задаток 20% начальной цены</w:t>
      </w:r>
      <w:r w:rsidRPr="00B37BB3">
        <w:rPr>
          <w:sz w:val="24"/>
          <w:szCs w:val="24"/>
        </w:rPr>
        <w:t xml:space="preserve"> </w:t>
      </w:r>
      <w:r w:rsidR="00E71B23">
        <w:rPr>
          <w:sz w:val="24"/>
          <w:szCs w:val="24"/>
        </w:rPr>
        <w:t xml:space="preserve"> </w:t>
      </w:r>
      <w:r w:rsidRPr="00B37BB3">
        <w:rPr>
          <w:sz w:val="24"/>
          <w:szCs w:val="24"/>
        </w:rPr>
        <w:t>–</w:t>
      </w:r>
      <w:r w:rsidR="00E71B23">
        <w:rPr>
          <w:sz w:val="24"/>
          <w:szCs w:val="24"/>
        </w:rPr>
        <w:t xml:space="preserve"> </w:t>
      </w:r>
      <w:r w:rsidRPr="00B37BB3">
        <w:rPr>
          <w:sz w:val="24"/>
          <w:szCs w:val="24"/>
        </w:rPr>
        <w:t xml:space="preserve">17 540 (Семнадцать тысяч пятьсот сорок) рублей. </w:t>
      </w:r>
    </w:p>
    <w:p w:rsidR="000331C3" w:rsidRPr="00E460CC" w:rsidRDefault="000331C3" w:rsidP="00F34AD9">
      <w:pPr>
        <w:jc w:val="both"/>
        <w:rPr>
          <w:sz w:val="12"/>
          <w:szCs w:val="12"/>
        </w:rPr>
      </w:pPr>
    </w:p>
    <w:p w:rsidR="000331C3" w:rsidRPr="00EA6965" w:rsidRDefault="00EA6965" w:rsidP="00EA6965">
      <w:pPr>
        <w:tabs>
          <w:tab w:val="left" w:pos="2955"/>
        </w:tabs>
        <w:jc w:val="both"/>
        <w:rPr>
          <w:sz w:val="24"/>
          <w:szCs w:val="24"/>
        </w:rPr>
      </w:pPr>
      <w:r w:rsidRPr="00244AFF">
        <w:rPr>
          <w:sz w:val="24"/>
          <w:szCs w:val="24"/>
        </w:rPr>
        <w:t xml:space="preserve">На основании протокола от 15 марта 2016г. «О признании участниками аукциона»  участниками </w:t>
      </w:r>
      <w:proofErr w:type="gramStart"/>
      <w:r w:rsidRPr="00244AFF">
        <w:rPr>
          <w:sz w:val="24"/>
          <w:szCs w:val="24"/>
        </w:rPr>
        <w:t>признаны</w:t>
      </w:r>
      <w:proofErr w:type="gramEnd"/>
      <w:r w:rsidRPr="00244AFF">
        <w:rPr>
          <w:sz w:val="24"/>
          <w:szCs w:val="24"/>
        </w:rPr>
        <w:t>:</w:t>
      </w:r>
    </w:p>
    <w:p w:rsidR="00DD69E6" w:rsidRPr="00DD69E6" w:rsidRDefault="00DD69E6" w:rsidP="00DD69E6">
      <w:pPr>
        <w:tabs>
          <w:tab w:val="left" w:pos="7920"/>
        </w:tabs>
        <w:ind w:left="426"/>
        <w:jc w:val="both"/>
        <w:rPr>
          <w:color w:val="FF0000"/>
          <w:sz w:val="8"/>
          <w:szCs w:val="8"/>
          <w:u w:val="single"/>
        </w:rPr>
      </w:pPr>
    </w:p>
    <w:p w:rsid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sz w:val="24"/>
          <w:szCs w:val="24"/>
        </w:rPr>
      </w:pPr>
      <w:proofErr w:type="spellStart"/>
      <w:r w:rsidRPr="00EA6965">
        <w:rPr>
          <w:bCs/>
          <w:sz w:val="24"/>
          <w:szCs w:val="24"/>
        </w:rPr>
        <w:t>Ченских</w:t>
      </w:r>
      <w:proofErr w:type="spellEnd"/>
      <w:r w:rsidRPr="00EA6965">
        <w:rPr>
          <w:bCs/>
          <w:sz w:val="24"/>
          <w:szCs w:val="24"/>
        </w:rPr>
        <w:t xml:space="preserve"> Сергей Владимирович</w:t>
      </w:r>
      <w:r w:rsidR="00E71B23">
        <w:rPr>
          <w:sz w:val="24"/>
          <w:szCs w:val="24"/>
        </w:rPr>
        <w:t xml:space="preserve">  -  </w:t>
      </w:r>
      <w:r w:rsidRPr="00EA6965">
        <w:rPr>
          <w:sz w:val="24"/>
          <w:szCs w:val="24"/>
        </w:rPr>
        <w:t xml:space="preserve">заявка  № 5 принята в 14 ч. </w:t>
      </w:r>
      <w:smartTag w:uri="urn:schemas-microsoft-com:office:smarttags" w:element="metricconverter">
        <w:smartTagPr>
          <w:attr w:name="ProductID" w:val="40 м"/>
        </w:smartTagPr>
        <w:r w:rsidRPr="00EA6965">
          <w:rPr>
            <w:sz w:val="24"/>
            <w:szCs w:val="24"/>
          </w:rPr>
          <w:t>40 м</w:t>
        </w:r>
      </w:smartTag>
      <w:r w:rsidRPr="00EA6965">
        <w:rPr>
          <w:sz w:val="24"/>
          <w:szCs w:val="24"/>
        </w:rPr>
        <w:t>. «02 марта 2016 г.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rFonts w:eastAsia="MS Mincho"/>
          <w:sz w:val="24"/>
          <w:szCs w:val="24"/>
        </w:rPr>
      </w:pPr>
      <w:r w:rsidRPr="00EA6965">
        <w:rPr>
          <w:bCs/>
          <w:sz w:val="24"/>
          <w:szCs w:val="24"/>
        </w:rPr>
        <w:t>Щапов Игорь Владимирович -</w:t>
      </w:r>
      <w:r w:rsidR="00E71B23">
        <w:rPr>
          <w:sz w:val="24"/>
          <w:szCs w:val="24"/>
        </w:rPr>
        <w:t xml:space="preserve"> </w:t>
      </w:r>
      <w:r w:rsidRPr="00EA6965">
        <w:rPr>
          <w:sz w:val="24"/>
          <w:szCs w:val="24"/>
        </w:rPr>
        <w:t xml:space="preserve"> заявка № 7 принята в 16 ч. 00 м. «03 марта 2016 г. 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rFonts w:eastAsia="MS Mincho"/>
          <w:sz w:val="24"/>
          <w:szCs w:val="24"/>
        </w:rPr>
      </w:pPr>
      <w:proofErr w:type="spellStart"/>
      <w:r w:rsidRPr="00EA6965">
        <w:rPr>
          <w:bCs/>
          <w:sz w:val="24"/>
          <w:szCs w:val="24"/>
        </w:rPr>
        <w:t>Разуминский</w:t>
      </w:r>
      <w:proofErr w:type="spellEnd"/>
      <w:r w:rsidRPr="00EA6965">
        <w:rPr>
          <w:bCs/>
          <w:sz w:val="24"/>
          <w:szCs w:val="24"/>
        </w:rPr>
        <w:t xml:space="preserve"> Александр Олегович </w:t>
      </w:r>
      <w:r w:rsidRPr="00EA6965">
        <w:rPr>
          <w:sz w:val="24"/>
          <w:szCs w:val="24"/>
        </w:rPr>
        <w:t>- заявка № 10 принята в 11 ч. 50 м. «09 марта 2016 г.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rFonts w:eastAsia="MS Mincho"/>
          <w:sz w:val="24"/>
          <w:szCs w:val="24"/>
        </w:rPr>
      </w:pPr>
      <w:proofErr w:type="spellStart"/>
      <w:r w:rsidRPr="00EA6965">
        <w:rPr>
          <w:bCs/>
          <w:sz w:val="24"/>
          <w:szCs w:val="24"/>
        </w:rPr>
        <w:t>Шор</w:t>
      </w:r>
      <w:r w:rsidR="00E71B23">
        <w:rPr>
          <w:bCs/>
          <w:sz w:val="24"/>
          <w:szCs w:val="24"/>
        </w:rPr>
        <w:t>хоев</w:t>
      </w:r>
      <w:proofErr w:type="spellEnd"/>
      <w:r w:rsidR="00E71B23">
        <w:rPr>
          <w:bCs/>
          <w:sz w:val="24"/>
          <w:szCs w:val="24"/>
        </w:rPr>
        <w:t xml:space="preserve"> Вениамин Олегович -   </w:t>
      </w:r>
      <w:r w:rsidRPr="00EA6965">
        <w:rPr>
          <w:bCs/>
          <w:sz w:val="24"/>
          <w:szCs w:val="24"/>
        </w:rPr>
        <w:t>з</w:t>
      </w:r>
      <w:r w:rsidRPr="00EA6965">
        <w:rPr>
          <w:sz w:val="24"/>
          <w:szCs w:val="24"/>
        </w:rPr>
        <w:t>аявка № 10 принята в 11 ч. 50 м. «09 марта 2016 г.</w:t>
      </w:r>
    </w:p>
    <w:p w:rsidR="00EA6965" w:rsidRPr="00EA6965" w:rsidRDefault="00DD69E6" w:rsidP="00EA6965">
      <w:pPr>
        <w:pStyle w:val="a9"/>
        <w:numPr>
          <w:ilvl w:val="0"/>
          <w:numId w:val="26"/>
        </w:numPr>
        <w:suppressAutoHyphens/>
        <w:jc w:val="both"/>
        <w:outlineLvl w:val="0"/>
        <w:rPr>
          <w:sz w:val="24"/>
          <w:szCs w:val="24"/>
        </w:rPr>
      </w:pPr>
      <w:proofErr w:type="spellStart"/>
      <w:r w:rsidRPr="00EA6965">
        <w:rPr>
          <w:bCs/>
          <w:sz w:val="24"/>
          <w:szCs w:val="24"/>
        </w:rPr>
        <w:t>Шагун</w:t>
      </w:r>
      <w:proofErr w:type="spellEnd"/>
      <w:r w:rsidRPr="00EA6965">
        <w:rPr>
          <w:bCs/>
          <w:sz w:val="24"/>
          <w:szCs w:val="24"/>
        </w:rPr>
        <w:t xml:space="preserve"> Владимир Владимирович  -  з</w:t>
      </w:r>
      <w:r w:rsidRPr="00EA6965">
        <w:rPr>
          <w:sz w:val="24"/>
          <w:szCs w:val="24"/>
        </w:rPr>
        <w:t>аявка № 18 принята</w:t>
      </w:r>
      <w:r w:rsidR="00EA6965" w:rsidRPr="00EA6965">
        <w:rPr>
          <w:sz w:val="24"/>
          <w:szCs w:val="24"/>
        </w:rPr>
        <w:t xml:space="preserve"> в 14 ч. 25 м. «10 марта 2016 г.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suppressAutoHyphens/>
        <w:jc w:val="both"/>
        <w:outlineLvl w:val="0"/>
        <w:rPr>
          <w:rFonts w:eastAsia="MS Mincho"/>
          <w:color w:val="000000"/>
          <w:sz w:val="24"/>
          <w:szCs w:val="24"/>
        </w:rPr>
      </w:pPr>
      <w:r w:rsidRPr="00EA6965">
        <w:rPr>
          <w:bCs/>
          <w:color w:val="000000"/>
          <w:sz w:val="24"/>
          <w:szCs w:val="24"/>
        </w:rPr>
        <w:t>Петух</w:t>
      </w:r>
      <w:r w:rsidR="00E71B23">
        <w:rPr>
          <w:bCs/>
          <w:color w:val="000000"/>
          <w:sz w:val="24"/>
          <w:szCs w:val="24"/>
        </w:rPr>
        <w:t xml:space="preserve">ов Евгений Николаевич -  </w:t>
      </w:r>
      <w:r w:rsidRPr="00EA6965">
        <w:rPr>
          <w:bCs/>
          <w:color w:val="000000"/>
          <w:sz w:val="24"/>
          <w:szCs w:val="24"/>
        </w:rPr>
        <w:t>з</w:t>
      </w:r>
      <w:r w:rsidRPr="00EA6965">
        <w:rPr>
          <w:color w:val="000000"/>
          <w:sz w:val="24"/>
          <w:szCs w:val="24"/>
        </w:rPr>
        <w:t>аявка № 20 принята в 14 ч. 35 м. «10 марта 2016 г.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rFonts w:eastAsia="MS Mincho"/>
          <w:color w:val="000000"/>
          <w:sz w:val="24"/>
          <w:szCs w:val="24"/>
        </w:rPr>
      </w:pPr>
      <w:r w:rsidRPr="00EA6965">
        <w:rPr>
          <w:bCs/>
          <w:color w:val="000000"/>
          <w:sz w:val="24"/>
          <w:szCs w:val="24"/>
        </w:rPr>
        <w:t>Ангаро</w:t>
      </w:r>
      <w:r w:rsidR="00E71B23">
        <w:rPr>
          <w:bCs/>
          <w:color w:val="000000"/>
          <w:sz w:val="24"/>
          <w:szCs w:val="24"/>
        </w:rPr>
        <w:t xml:space="preserve">в Батор Лопсонович - </w:t>
      </w:r>
      <w:r w:rsidRPr="00EA6965">
        <w:rPr>
          <w:bCs/>
          <w:color w:val="000000"/>
          <w:sz w:val="24"/>
          <w:szCs w:val="24"/>
        </w:rPr>
        <w:t xml:space="preserve"> з</w:t>
      </w:r>
      <w:r w:rsidRPr="00EA6965">
        <w:rPr>
          <w:color w:val="000000"/>
          <w:sz w:val="24"/>
          <w:szCs w:val="24"/>
        </w:rPr>
        <w:t>аявка № 20 принята в 14 ч. 35 м. «10 марта 2016 г.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rFonts w:eastAsia="MS Mincho"/>
          <w:color w:val="000000"/>
          <w:sz w:val="24"/>
          <w:szCs w:val="24"/>
        </w:rPr>
      </w:pPr>
      <w:proofErr w:type="spellStart"/>
      <w:r w:rsidRPr="00EA6965">
        <w:rPr>
          <w:bCs/>
          <w:color w:val="000000"/>
          <w:sz w:val="24"/>
          <w:szCs w:val="24"/>
        </w:rPr>
        <w:t>Вязь</w:t>
      </w:r>
      <w:r w:rsidR="00E71B23">
        <w:rPr>
          <w:bCs/>
          <w:color w:val="000000"/>
          <w:sz w:val="24"/>
          <w:szCs w:val="24"/>
        </w:rPr>
        <w:t>мин</w:t>
      </w:r>
      <w:proofErr w:type="spellEnd"/>
      <w:r w:rsidR="00E71B23">
        <w:rPr>
          <w:bCs/>
          <w:color w:val="000000"/>
          <w:sz w:val="24"/>
          <w:szCs w:val="24"/>
        </w:rPr>
        <w:t xml:space="preserve"> Иван Владимирович -  </w:t>
      </w:r>
      <w:r w:rsidRPr="00EA6965">
        <w:rPr>
          <w:bCs/>
          <w:color w:val="000000"/>
          <w:sz w:val="24"/>
          <w:szCs w:val="24"/>
        </w:rPr>
        <w:t>з</w:t>
      </w:r>
      <w:r w:rsidRPr="00EA6965">
        <w:rPr>
          <w:color w:val="000000"/>
          <w:sz w:val="24"/>
          <w:szCs w:val="24"/>
        </w:rPr>
        <w:t>аявка № 25 принята в 15 ч. 10 м. «10 марта 2016 г.</w:t>
      </w:r>
    </w:p>
    <w:p w:rsidR="00DD69E6" w:rsidRPr="00EA6965" w:rsidRDefault="00DD69E6" w:rsidP="00EA6965">
      <w:pPr>
        <w:pStyle w:val="a9"/>
        <w:numPr>
          <w:ilvl w:val="0"/>
          <w:numId w:val="26"/>
        </w:numPr>
        <w:tabs>
          <w:tab w:val="left" w:pos="0"/>
        </w:tabs>
        <w:suppressAutoHyphens/>
        <w:jc w:val="both"/>
        <w:outlineLvl w:val="0"/>
        <w:rPr>
          <w:rFonts w:eastAsia="MS Mincho"/>
          <w:color w:val="000000"/>
          <w:sz w:val="24"/>
          <w:szCs w:val="24"/>
        </w:rPr>
      </w:pPr>
      <w:proofErr w:type="spellStart"/>
      <w:r w:rsidRPr="00EA6965">
        <w:rPr>
          <w:bCs/>
          <w:color w:val="000000"/>
          <w:sz w:val="24"/>
          <w:szCs w:val="24"/>
        </w:rPr>
        <w:t>Кубасо</w:t>
      </w:r>
      <w:r w:rsidR="00E71B23">
        <w:rPr>
          <w:bCs/>
          <w:color w:val="000000"/>
          <w:sz w:val="24"/>
          <w:szCs w:val="24"/>
        </w:rPr>
        <w:t>в</w:t>
      </w:r>
      <w:proofErr w:type="spellEnd"/>
      <w:r w:rsidR="00E71B23">
        <w:rPr>
          <w:bCs/>
          <w:color w:val="000000"/>
          <w:sz w:val="24"/>
          <w:szCs w:val="24"/>
        </w:rPr>
        <w:t xml:space="preserve"> Никита Андреевич   -  </w:t>
      </w:r>
      <w:r w:rsidRPr="00EA6965">
        <w:rPr>
          <w:bCs/>
          <w:color w:val="000000"/>
          <w:sz w:val="24"/>
          <w:szCs w:val="24"/>
        </w:rPr>
        <w:t>з</w:t>
      </w:r>
      <w:r w:rsidRPr="00EA6965">
        <w:rPr>
          <w:color w:val="000000"/>
          <w:sz w:val="24"/>
          <w:szCs w:val="24"/>
        </w:rPr>
        <w:t>аявка № 31 принята в 16 ч. 35 м. «11 марта 2016 г.</w:t>
      </w:r>
    </w:p>
    <w:p w:rsidR="00E71B23" w:rsidRDefault="00E71B23" w:rsidP="00EA6965">
      <w:pPr>
        <w:pStyle w:val="a7"/>
      </w:pPr>
    </w:p>
    <w:p w:rsidR="00E71B23" w:rsidRPr="00E71B23" w:rsidRDefault="00EA6965" w:rsidP="00EA6965">
      <w:pPr>
        <w:pStyle w:val="a7"/>
      </w:pPr>
      <w:r w:rsidRPr="00244AFF">
        <w:t>Предложения участников аукциона по цене:</w:t>
      </w:r>
    </w:p>
    <w:p w:rsidR="00DD69E6" w:rsidRPr="00E71B23" w:rsidRDefault="00DD69E6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E71B23">
        <w:rPr>
          <w:bCs/>
          <w:sz w:val="24"/>
          <w:szCs w:val="24"/>
        </w:rPr>
        <w:lastRenderedPageBreak/>
        <w:t>Ченских</w:t>
      </w:r>
      <w:proofErr w:type="spellEnd"/>
      <w:r w:rsidRPr="00E71B23">
        <w:rPr>
          <w:bCs/>
          <w:sz w:val="24"/>
          <w:szCs w:val="24"/>
        </w:rPr>
        <w:t xml:space="preserve"> Сергей Владимирович</w:t>
      </w:r>
      <w:r w:rsidR="00E71B23">
        <w:rPr>
          <w:bCs/>
          <w:sz w:val="24"/>
          <w:szCs w:val="24"/>
        </w:rPr>
        <w:t xml:space="preserve"> - </w:t>
      </w:r>
      <w:r w:rsidR="00D216FD" w:rsidRPr="00E71B23">
        <w:rPr>
          <w:bCs/>
          <w:sz w:val="24"/>
          <w:szCs w:val="24"/>
        </w:rPr>
        <w:t>210</w:t>
      </w:r>
      <w:r w:rsidR="00B5774D" w:rsidRPr="00E71B23">
        <w:rPr>
          <w:bCs/>
          <w:sz w:val="24"/>
          <w:szCs w:val="24"/>
        </w:rPr>
        <w:t> </w:t>
      </w:r>
      <w:r w:rsidR="00D216FD" w:rsidRPr="00E71B23">
        <w:rPr>
          <w:bCs/>
          <w:sz w:val="24"/>
          <w:szCs w:val="24"/>
        </w:rPr>
        <w:t>480</w:t>
      </w:r>
      <w:r w:rsidR="00B5774D" w:rsidRPr="00E71B23">
        <w:rPr>
          <w:bCs/>
          <w:sz w:val="24"/>
          <w:szCs w:val="24"/>
        </w:rPr>
        <w:t xml:space="preserve"> (Двести </w:t>
      </w:r>
      <w:r w:rsidR="00E71B23">
        <w:rPr>
          <w:bCs/>
          <w:sz w:val="24"/>
          <w:szCs w:val="24"/>
        </w:rPr>
        <w:t>десять тысяч четыреста восемь</w:t>
      </w:r>
      <w:r w:rsidR="00B5774D" w:rsidRPr="00E71B23">
        <w:rPr>
          <w:bCs/>
          <w:sz w:val="24"/>
          <w:szCs w:val="24"/>
        </w:rPr>
        <w:t xml:space="preserve">десят) руб. </w:t>
      </w:r>
    </w:p>
    <w:p w:rsidR="00DD69E6" w:rsidRPr="00E71B23" w:rsidRDefault="00E71B23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Щапов Игорь Владимирович </w:t>
      </w:r>
      <w:r w:rsidR="00DD69E6" w:rsidRPr="00E71B23">
        <w:rPr>
          <w:bCs/>
          <w:sz w:val="24"/>
          <w:szCs w:val="24"/>
        </w:rPr>
        <w:t xml:space="preserve"> - </w:t>
      </w:r>
      <w:r w:rsidR="00D216FD" w:rsidRPr="00E71B23">
        <w:rPr>
          <w:bCs/>
          <w:sz w:val="24"/>
          <w:szCs w:val="24"/>
        </w:rPr>
        <w:t>87</w:t>
      </w:r>
      <w:r w:rsidR="00B5774D" w:rsidRPr="00E71B23">
        <w:rPr>
          <w:bCs/>
          <w:sz w:val="24"/>
          <w:szCs w:val="24"/>
        </w:rPr>
        <w:t> </w:t>
      </w:r>
      <w:r w:rsidR="00D216FD" w:rsidRPr="00E71B23">
        <w:rPr>
          <w:bCs/>
          <w:sz w:val="24"/>
          <w:szCs w:val="24"/>
        </w:rPr>
        <w:t>000</w:t>
      </w:r>
      <w:r w:rsidR="00B5774D" w:rsidRPr="00E71B23">
        <w:rPr>
          <w:bCs/>
          <w:sz w:val="24"/>
          <w:szCs w:val="24"/>
        </w:rPr>
        <w:t xml:space="preserve"> (Восемьдесят семь тысяч) руб.</w:t>
      </w:r>
    </w:p>
    <w:p w:rsidR="00DD69E6" w:rsidRPr="00E71B23" w:rsidRDefault="00DD69E6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71B23">
        <w:rPr>
          <w:bCs/>
          <w:sz w:val="24"/>
          <w:szCs w:val="24"/>
        </w:rPr>
        <w:t>Разуминский</w:t>
      </w:r>
      <w:proofErr w:type="spellEnd"/>
      <w:r w:rsidRPr="00E71B23">
        <w:rPr>
          <w:bCs/>
          <w:sz w:val="24"/>
          <w:szCs w:val="24"/>
        </w:rPr>
        <w:t xml:space="preserve"> Александр Олегович</w:t>
      </w:r>
      <w:r w:rsidR="00E71B23">
        <w:rPr>
          <w:bCs/>
          <w:sz w:val="24"/>
          <w:szCs w:val="24"/>
        </w:rPr>
        <w:t xml:space="preserve">  </w:t>
      </w:r>
      <w:r w:rsidRPr="00E71B23">
        <w:rPr>
          <w:bCs/>
          <w:sz w:val="24"/>
          <w:szCs w:val="24"/>
        </w:rPr>
        <w:t>-</w:t>
      </w:r>
      <w:r w:rsidR="00B5774D" w:rsidRPr="00E71B23">
        <w:rPr>
          <w:bCs/>
          <w:sz w:val="24"/>
          <w:szCs w:val="24"/>
        </w:rPr>
        <w:t xml:space="preserve"> </w:t>
      </w:r>
      <w:r w:rsidR="00D216FD" w:rsidRPr="00E71B23">
        <w:rPr>
          <w:bCs/>
          <w:sz w:val="24"/>
          <w:szCs w:val="24"/>
        </w:rPr>
        <w:t>118</w:t>
      </w:r>
      <w:r w:rsidR="00B5774D" w:rsidRPr="00E71B23">
        <w:rPr>
          <w:bCs/>
          <w:sz w:val="24"/>
          <w:szCs w:val="24"/>
        </w:rPr>
        <w:t> </w:t>
      </w:r>
      <w:r w:rsidR="00D216FD" w:rsidRPr="00E71B23">
        <w:rPr>
          <w:bCs/>
          <w:sz w:val="24"/>
          <w:szCs w:val="24"/>
        </w:rPr>
        <w:t>395</w:t>
      </w:r>
      <w:r w:rsidR="00B5774D" w:rsidRPr="00E71B23">
        <w:rPr>
          <w:bCs/>
          <w:sz w:val="24"/>
          <w:szCs w:val="24"/>
        </w:rPr>
        <w:t xml:space="preserve"> (Сто </w:t>
      </w:r>
      <w:r w:rsidR="00E71B23" w:rsidRPr="00E71B23">
        <w:rPr>
          <w:bCs/>
          <w:sz w:val="24"/>
          <w:szCs w:val="24"/>
        </w:rPr>
        <w:t>восемнадцать</w:t>
      </w:r>
      <w:r w:rsidR="00B5774D" w:rsidRPr="00E71B23">
        <w:rPr>
          <w:bCs/>
          <w:sz w:val="24"/>
          <w:szCs w:val="24"/>
        </w:rPr>
        <w:t xml:space="preserve"> тысяч триста девяносто пять) руб</w:t>
      </w:r>
      <w:r w:rsidR="00C1597C" w:rsidRPr="00E71B23">
        <w:rPr>
          <w:bCs/>
          <w:sz w:val="24"/>
          <w:szCs w:val="24"/>
        </w:rPr>
        <w:t>.</w:t>
      </w:r>
    </w:p>
    <w:p w:rsidR="00DD69E6" w:rsidRPr="0044531C" w:rsidRDefault="00E71B23" w:rsidP="00E71B23">
      <w:pPr>
        <w:numPr>
          <w:ilvl w:val="0"/>
          <w:numId w:val="2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Шорхоев</w:t>
      </w:r>
      <w:proofErr w:type="spellEnd"/>
      <w:r>
        <w:rPr>
          <w:bCs/>
          <w:sz w:val="24"/>
          <w:szCs w:val="24"/>
        </w:rPr>
        <w:t xml:space="preserve"> Вениамин Олегович  </w:t>
      </w:r>
      <w:r w:rsidR="00DD69E6" w:rsidRPr="00E71B23">
        <w:rPr>
          <w:bCs/>
          <w:sz w:val="24"/>
          <w:szCs w:val="24"/>
        </w:rPr>
        <w:t>-</w:t>
      </w:r>
      <w:r w:rsidR="00D216FD" w:rsidRPr="00E71B23">
        <w:rPr>
          <w:bCs/>
          <w:sz w:val="24"/>
          <w:szCs w:val="24"/>
        </w:rPr>
        <w:t xml:space="preserve"> 171</w:t>
      </w:r>
      <w:r w:rsidR="00B5774D" w:rsidRPr="00E71B23">
        <w:rPr>
          <w:bCs/>
          <w:sz w:val="24"/>
          <w:szCs w:val="24"/>
        </w:rPr>
        <w:t xml:space="preserve"> </w:t>
      </w:r>
      <w:r w:rsidR="00D216FD" w:rsidRPr="00E71B23">
        <w:rPr>
          <w:bCs/>
          <w:sz w:val="24"/>
          <w:szCs w:val="24"/>
        </w:rPr>
        <w:t>015</w:t>
      </w:r>
      <w:r w:rsidR="00B5774D" w:rsidRPr="00E71B23">
        <w:rPr>
          <w:bCs/>
          <w:sz w:val="24"/>
          <w:szCs w:val="24"/>
        </w:rPr>
        <w:t xml:space="preserve"> (Сто семьдесят одна тысяча пятнадцать) руб.</w:t>
      </w:r>
    </w:p>
    <w:p w:rsidR="0044531C" w:rsidRPr="00E71B23" w:rsidRDefault="0044531C" w:rsidP="00E71B23">
      <w:pPr>
        <w:numPr>
          <w:ilvl w:val="0"/>
          <w:numId w:val="2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 w:rsidRPr="00EA6965">
        <w:rPr>
          <w:bCs/>
          <w:sz w:val="24"/>
          <w:szCs w:val="24"/>
        </w:rPr>
        <w:t>Шагун</w:t>
      </w:r>
      <w:proofErr w:type="spellEnd"/>
      <w:r w:rsidRPr="00EA6965">
        <w:rPr>
          <w:bCs/>
          <w:sz w:val="24"/>
          <w:szCs w:val="24"/>
        </w:rPr>
        <w:t xml:space="preserve"> Владимир Владимирович  </w:t>
      </w:r>
      <w:r>
        <w:rPr>
          <w:bCs/>
          <w:sz w:val="24"/>
          <w:szCs w:val="24"/>
        </w:rPr>
        <w:t>- на аукционе не присутствовал;</w:t>
      </w:r>
    </w:p>
    <w:p w:rsidR="00DD69E6" w:rsidRPr="00E71B23" w:rsidRDefault="00E71B23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Петухов Евгений Николаевич  </w:t>
      </w:r>
      <w:r w:rsidR="00DD69E6" w:rsidRPr="00E71B23">
        <w:rPr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 xml:space="preserve"> </w:t>
      </w:r>
      <w:r w:rsidR="00D216FD" w:rsidRPr="00E71B23">
        <w:rPr>
          <w:bCs/>
          <w:color w:val="000000"/>
          <w:sz w:val="24"/>
          <w:szCs w:val="24"/>
        </w:rPr>
        <w:t>109</w:t>
      </w:r>
      <w:r w:rsidR="00B5774D" w:rsidRPr="00E71B23">
        <w:rPr>
          <w:bCs/>
          <w:color w:val="000000"/>
          <w:sz w:val="24"/>
          <w:szCs w:val="24"/>
        </w:rPr>
        <w:t> </w:t>
      </w:r>
      <w:r w:rsidR="00D216FD" w:rsidRPr="00E71B23">
        <w:rPr>
          <w:bCs/>
          <w:color w:val="000000"/>
          <w:sz w:val="24"/>
          <w:szCs w:val="24"/>
        </w:rPr>
        <w:t>625</w:t>
      </w:r>
      <w:r w:rsidR="00B5774D" w:rsidRPr="00E71B23">
        <w:rPr>
          <w:bCs/>
          <w:color w:val="000000"/>
          <w:sz w:val="24"/>
          <w:szCs w:val="24"/>
        </w:rPr>
        <w:t xml:space="preserve"> (Сто девять тысяч шестьсот двадцать пять) руб.</w:t>
      </w:r>
    </w:p>
    <w:p w:rsidR="00DD69E6" w:rsidRPr="00E71B23" w:rsidRDefault="00DD69E6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E71B23">
        <w:rPr>
          <w:bCs/>
          <w:color w:val="000000"/>
          <w:sz w:val="24"/>
          <w:szCs w:val="24"/>
        </w:rPr>
        <w:t>А</w:t>
      </w:r>
      <w:r w:rsidR="00E71B23">
        <w:rPr>
          <w:bCs/>
          <w:color w:val="000000"/>
          <w:sz w:val="24"/>
          <w:szCs w:val="24"/>
        </w:rPr>
        <w:t xml:space="preserve">нгаров Батор Лопсонович  </w:t>
      </w:r>
      <w:r w:rsidRPr="00E71B23">
        <w:rPr>
          <w:bCs/>
          <w:color w:val="000000"/>
          <w:sz w:val="24"/>
          <w:szCs w:val="24"/>
        </w:rPr>
        <w:t>-</w:t>
      </w:r>
      <w:r w:rsidR="00E71B23">
        <w:rPr>
          <w:bCs/>
          <w:color w:val="000000"/>
          <w:sz w:val="24"/>
          <w:szCs w:val="24"/>
        </w:rPr>
        <w:t xml:space="preserve"> </w:t>
      </w:r>
      <w:r w:rsidR="00D216FD" w:rsidRPr="00E71B23">
        <w:rPr>
          <w:bCs/>
          <w:color w:val="000000"/>
          <w:sz w:val="24"/>
          <w:szCs w:val="24"/>
        </w:rPr>
        <w:t>87</w:t>
      </w:r>
      <w:r w:rsidR="00B5774D" w:rsidRPr="00E71B23">
        <w:rPr>
          <w:bCs/>
          <w:color w:val="000000"/>
          <w:sz w:val="24"/>
          <w:szCs w:val="24"/>
        </w:rPr>
        <w:t> </w:t>
      </w:r>
      <w:r w:rsidR="00D216FD" w:rsidRPr="00E71B23">
        <w:rPr>
          <w:bCs/>
          <w:color w:val="000000"/>
          <w:sz w:val="24"/>
          <w:szCs w:val="24"/>
        </w:rPr>
        <w:t>000</w:t>
      </w:r>
      <w:r w:rsidR="00B5774D" w:rsidRPr="00E71B23">
        <w:rPr>
          <w:bCs/>
          <w:color w:val="000000"/>
          <w:sz w:val="24"/>
          <w:szCs w:val="24"/>
        </w:rPr>
        <w:t xml:space="preserve"> (Восемьдесят семь тысяч) руб.</w:t>
      </w:r>
    </w:p>
    <w:p w:rsidR="00DD69E6" w:rsidRPr="00E71B23" w:rsidRDefault="00E71B23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Вязьмин</w:t>
      </w:r>
      <w:proofErr w:type="spellEnd"/>
      <w:r>
        <w:rPr>
          <w:bCs/>
          <w:color w:val="000000"/>
          <w:sz w:val="24"/>
          <w:szCs w:val="24"/>
        </w:rPr>
        <w:t xml:space="preserve"> Иван Владимирович  </w:t>
      </w:r>
      <w:r w:rsidR="00DD69E6" w:rsidRPr="00E71B23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="00D216FD" w:rsidRPr="00E71B23">
        <w:rPr>
          <w:bCs/>
          <w:color w:val="000000"/>
          <w:sz w:val="24"/>
          <w:szCs w:val="24"/>
        </w:rPr>
        <w:t>206</w:t>
      </w:r>
      <w:r w:rsidR="00B5774D" w:rsidRPr="00E71B23">
        <w:rPr>
          <w:bCs/>
          <w:color w:val="000000"/>
          <w:sz w:val="24"/>
          <w:szCs w:val="24"/>
        </w:rPr>
        <w:t> </w:t>
      </w:r>
      <w:r w:rsidR="00D216FD" w:rsidRPr="00E71B23">
        <w:rPr>
          <w:bCs/>
          <w:color w:val="000000"/>
          <w:sz w:val="24"/>
          <w:szCs w:val="24"/>
        </w:rPr>
        <w:t>095</w:t>
      </w:r>
      <w:r w:rsidR="00B5774D" w:rsidRPr="00E71B23">
        <w:rPr>
          <w:bCs/>
          <w:color w:val="000000"/>
          <w:sz w:val="24"/>
          <w:szCs w:val="24"/>
        </w:rPr>
        <w:t xml:space="preserve"> (Двести шесть тысяч девяносто пять) руб.</w:t>
      </w:r>
    </w:p>
    <w:p w:rsidR="00DD69E6" w:rsidRPr="00E71B23" w:rsidRDefault="00E71B23" w:rsidP="00E71B23">
      <w:pPr>
        <w:numPr>
          <w:ilvl w:val="0"/>
          <w:numId w:val="25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Кубасов</w:t>
      </w:r>
      <w:proofErr w:type="spellEnd"/>
      <w:r>
        <w:rPr>
          <w:bCs/>
          <w:color w:val="000000"/>
          <w:sz w:val="24"/>
          <w:szCs w:val="24"/>
        </w:rPr>
        <w:t xml:space="preserve"> Никита Андреевич </w:t>
      </w:r>
      <w:r w:rsidR="00DD69E6" w:rsidRPr="00E71B23">
        <w:rPr>
          <w:bCs/>
          <w:color w:val="000000"/>
          <w:sz w:val="24"/>
          <w:szCs w:val="24"/>
        </w:rPr>
        <w:t xml:space="preserve">- </w:t>
      </w:r>
      <w:r w:rsidR="00D216FD" w:rsidRPr="00E71B23">
        <w:rPr>
          <w:bCs/>
          <w:color w:val="000000"/>
          <w:sz w:val="24"/>
          <w:szCs w:val="24"/>
        </w:rPr>
        <w:t>184 170</w:t>
      </w:r>
      <w:r w:rsidR="00DD69E6" w:rsidRPr="00E71B23">
        <w:rPr>
          <w:bCs/>
          <w:color w:val="000000"/>
          <w:sz w:val="24"/>
          <w:szCs w:val="24"/>
        </w:rPr>
        <w:t xml:space="preserve"> </w:t>
      </w:r>
      <w:r w:rsidR="00B5774D" w:rsidRPr="00E71B23">
        <w:rPr>
          <w:bCs/>
          <w:color w:val="000000"/>
          <w:sz w:val="24"/>
          <w:szCs w:val="24"/>
        </w:rPr>
        <w:t xml:space="preserve"> (Сто восемьдесят четыре тысячи сто семьдесят) руб.</w:t>
      </w:r>
    </w:p>
    <w:p w:rsidR="000331C3" w:rsidRDefault="00DD69E6" w:rsidP="00B5774D">
      <w:pPr>
        <w:pStyle w:val="a7"/>
        <w:tabs>
          <w:tab w:val="left" w:pos="426"/>
        </w:tabs>
      </w:pPr>
      <w:r w:rsidRPr="00E0566D">
        <w:t xml:space="preserve">      </w:t>
      </w:r>
      <w:r w:rsidRPr="000B3674">
        <w:t xml:space="preserve">                              </w:t>
      </w:r>
    </w:p>
    <w:p w:rsidR="000331C3" w:rsidRPr="00E71B23" w:rsidRDefault="000331C3" w:rsidP="00E71B23">
      <w:pPr>
        <w:pStyle w:val="a7"/>
        <w:ind w:firstLine="708"/>
        <w:rPr>
          <w:bCs/>
        </w:rPr>
      </w:pPr>
      <w:r w:rsidRPr="00E71B23">
        <w:t>В результате продажи победителем аукциона по лоту №2 признан  участник №</w:t>
      </w:r>
      <w:r w:rsidR="00D216FD" w:rsidRPr="00E71B23">
        <w:t>1</w:t>
      </w:r>
      <w:r w:rsidRPr="00E71B23">
        <w:t xml:space="preserve">  - </w:t>
      </w:r>
      <w:proofErr w:type="spellStart"/>
      <w:r w:rsidR="00D216FD" w:rsidRPr="00E71B23">
        <w:rPr>
          <w:b/>
          <w:bCs/>
        </w:rPr>
        <w:t>Ченских</w:t>
      </w:r>
      <w:proofErr w:type="spellEnd"/>
      <w:r w:rsidR="00D216FD" w:rsidRPr="00E71B23">
        <w:rPr>
          <w:b/>
          <w:bCs/>
        </w:rPr>
        <w:t xml:space="preserve"> Сергей Владимирович</w:t>
      </w:r>
      <w:r w:rsidR="00D216FD" w:rsidRPr="00E71B23">
        <w:rPr>
          <w:bCs/>
        </w:rPr>
        <w:t xml:space="preserve"> </w:t>
      </w:r>
      <w:r w:rsidRPr="00E71B23">
        <w:t xml:space="preserve"> - заявка </w:t>
      </w:r>
      <w:r w:rsidR="00D216FD" w:rsidRPr="00E71B23">
        <w:t xml:space="preserve">№ 5 принята в 14 ч. </w:t>
      </w:r>
      <w:smartTag w:uri="urn:schemas-microsoft-com:office:smarttags" w:element="metricconverter">
        <w:smartTagPr>
          <w:attr w:name="ProductID" w:val="40 м"/>
        </w:smartTagPr>
        <w:r w:rsidR="00D216FD" w:rsidRPr="00E71B23">
          <w:t>40 м</w:t>
        </w:r>
      </w:smartTag>
      <w:r w:rsidR="00D216FD" w:rsidRPr="00E71B23">
        <w:t>. «02 марта 2016 г.</w:t>
      </w:r>
      <w:r w:rsidRPr="00E71B23">
        <w:rPr>
          <w:bCs/>
        </w:rPr>
        <w:t xml:space="preserve"> предложивший </w:t>
      </w:r>
      <w:r w:rsidR="00D216FD" w:rsidRPr="00E71B23">
        <w:rPr>
          <w:bCs/>
        </w:rPr>
        <w:t xml:space="preserve">наивысшую </w:t>
      </w:r>
      <w:r w:rsidRPr="00E71B23">
        <w:rPr>
          <w:bCs/>
        </w:rPr>
        <w:t xml:space="preserve">цену </w:t>
      </w:r>
      <w:r w:rsidR="00D216FD" w:rsidRPr="00E71B23">
        <w:rPr>
          <w:bCs/>
        </w:rPr>
        <w:t>в размере 210 480 (Двести  десять тысяч четыреста восемьдесят</w:t>
      </w:r>
      <w:r w:rsidRPr="00E71B23">
        <w:rPr>
          <w:bCs/>
        </w:rPr>
        <w:t xml:space="preserve">) рублей. </w:t>
      </w:r>
    </w:p>
    <w:p w:rsidR="000331C3" w:rsidRPr="00E71B23" w:rsidRDefault="00E0566D" w:rsidP="00202847">
      <w:pPr>
        <w:pStyle w:val="a7"/>
      </w:pPr>
      <w:r w:rsidRPr="00E71B23">
        <w:t xml:space="preserve">      </w:t>
      </w:r>
      <w:r w:rsidR="000331C3" w:rsidRPr="00E71B23">
        <w:t xml:space="preserve">Победитель </w:t>
      </w:r>
      <w:proofErr w:type="spellStart"/>
      <w:r w:rsidR="00D216FD" w:rsidRPr="00E71B23">
        <w:rPr>
          <w:bCs/>
        </w:rPr>
        <w:t>Ченских</w:t>
      </w:r>
      <w:proofErr w:type="spellEnd"/>
      <w:r w:rsidR="00D216FD" w:rsidRPr="00E71B23">
        <w:rPr>
          <w:bCs/>
        </w:rPr>
        <w:t xml:space="preserve"> Сергей Владимирович </w:t>
      </w:r>
      <w:r w:rsidR="00D216FD" w:rsidRPr="00E71B23">
        <w:rPr>
          <w:color w:val="FF0000"/>
        </w:rPr>
        <w:t xml:space="preserve"> </w:t>
      </w:r>
      <w:r w:rsidR="000331C3" w:rsidRPr="00E71B23">
        <w:t>подтверждает цену, предложенную им за объект продажи, и обязуется в срок в течени</w:t>
      </w:r>
      <w:r w:rsidR="002D37FE" w:rsidRPr="00E71B23">
        <w:t>е</w:t>
      </w:r>
      <w:r w:rsidR="000331C3" w:rsidRPr="00E71B23">
        <w:t xml:space="preserve"> 5 дней </w:t>
      </w:r>
      <w:proofErr w:type="gramStart"/>
      <w:r w:rsidR="000331C3" w:rsidRPr="00E71B23">
        <w:t>с даты подписания</w:t>
      </w:r>
      <w:proofErr w:type="gramEnd"/>
      <w:r w:rsidR="000331C3" w:rsidRPr="00E71B23">
        <w:t xml:space="preserve"> настоящего протокола подписать с Продавцом Договор купли продажи.</w:t>
      </w:r>
    </w:p>
    <w:p w:rsidR="000331C3" w:rsidRDefault="000331C3" w:rsidP="00F65C89">
      <w:pPr>
        <w:jc w:val="both"/>
        <w:rPr>
          <w:sz w:val="24"/>
          <w:szCs w:val="24"/>
        </w:rPr>
      </w:pPr>
    </w:p>
    <w:p w:rsidR="000331C3" w:rsidRDefault="000331C3" w:rsidP="00F65C89">
      <w:pPr>
        <w:jc w:val="both"/>
        <w:rPr>
          <w:sz w:val="24"/>
          <w:szCs w:val="24"/>
        </w:rPr>
      </w:pPr>
    </w:p>
    <w:p w:rsidR="00E71B23" w:rsidRPr="00F40C51" w:rsidRDefault="00E71B23" w:rsidP="00F65C89">
      <w:pPr>
        <w:jc w:val="both"/>
        <w:rPr>
          <w:sz w:val="24"/>
          <w:szCs w:val="24"/>
        </w:rPr>
      </w:pPr>
    </w:p>
    <w:p w:rsidR="000331C3" w:rsidRPr="001F2DD1" w:rsidRDefault="00DD69E6" w:rsidP="00F65C89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Аукционист</w:t>
      </w:r>
      <w:r w:rsidR="000331C3">
        <w:rPr>
          <w:sz w:val="24"/>
          <w:szCs w:val="24"/>
        </w:rPr>
        <w:t xml:space="preserve">                       </w:t>
      </w:r>
      <w:r w:rsidR="00D216FD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0331C3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0331C3" w:rsidRDefault="000331C3" w:rsidP="00F65C89">
      <w:pPr>
        <w:spacing w:line="360" w:lineRule="auto"/>
        <w:jc w:val="both"/>
        <w:rPr>
          <w:sz w:val="24"/>
          <w:szCs w:val="24"/>
        </w:rPr>
      </w:pPr>
    </w:p>
    <w:p w:rsidR="000331C3" w:rsidRDefault="000331C3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0331C3" w:rsidRDefault="000331C3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331C3" w:rsidRDefault="000331C3" w:rsidP="00F65C89">
      <w:pPr>
        <w:spacing w:line="360" w:lineRule="auto"/>
        <w:jc w:val="both"/>
        <w:rPr>
          <w:sz w:val="24"/>
          <w:szCs w:val="24"/>
        </w:rPr>
      </w:pPr>
    </w:p>
    <w:p w:rsidR="000331C3" w:rsidRDefault="000331C3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победителя           </w:t>
      </w:r>
      <w:r w:rsidR="00D216FD">
        <w:rPr>
          <w:sz w:val="24"/>
          <w:szCs w:val="24"/>
        </w:rPr>
        <w:t>_</w:t>
      </w:r>
      <w:r w:rsidR="00E0566D">
        <w:rPr>
          <w:sz w:val="24"/>
          <w:szCs w:val="24"/>
        </w:rPr>
        <w:t>______</w:t>
      </w:r>
      <w:r>
        <w:rPr>
          <w:sz w:val="24"/>
          <w:szCs w:val="24"/>
        </w:rPr>
        <w:t>____________________ /</w:t>
      </w:r>
      <w:r w:rsidR="00D216FD">
        <w:rPr>
          <w:sz w:val="24"/>
          <w:szCs w:val="24"/>
        </w:rPr>
        <w:t xml:space="preserve"> С.В. </w:t>
      </w:r>
      <w:proofErr w:type="spellStart"/>
      <w:r w:rsidR="00D216FD">
        <w:rPr>
          <w:sz w:val="24"/>
          <w:szCs w:val="24"/>
        </w:rPr>
        <w:t>Ченских</w:t>
      </w:r>
      <w:proofErr w:type="spellEnd"/>
      <w:r>
        <w:rPr>
          <w:sz w:val="24"/>
          <w:szCs w:val="24"/>
        </w:rPr>
        <w:t>/</w:t>
      </w:r>
    </w:p>
    <w:p w:rsidR="000331C3" w:rsidRPr="00F40C51" w:rsidRDefault="000331C3" w:rsidP="00F65C89">
      <w:pPr>
        <w:spacing w:line="360" w:lineRule="auto"/>
        <w:jc w:val="center"/>
        <w:rPr>
          <w:sz w:val="24"/>
          <w:szCs w:val="24"/>
        </w:rPr>
      </w:pPr>
    </w:p>
    <w:p w:rsidR="000331C3" w:rsidRPr="00F40C51" w:rsidRDefault="000331C3" w:rsidP="00F65C89">
      <w:pPr>
        <w:jc w:val="both"/>
      </w:pPr>
    </w:p>
    <w:sectPr w:rsidR="000331C3" w:rsidRPr="00F40C51" w:rsidSect="00E71B23">
      <w:pgSz w:w="11907" w:h="16840"/>
      <w:pgMar w:top="709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46" w:rsidRDefault="00BC7046">
      <w:r>
        <w:separator/>
      </w:r>
    </w:p>
  </w:endnote>
  <w:endnote w:type="continuationSeparator" w:id="0">
    <w:p w:rsidR="00BC7046" w:rsidRDefault="00BC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46" w:rsidRDefault="00BC7046">
      <w:r>
        <w:separator/>
      </w:r>
    </w:p>
  </w:footnote>
  <w:footnote w:type="continuationSeparator" w:id="0">
    <w:p w:rsidR="00BC7046" w:rsidRDefault="00BC7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5E1D"/>
    <w:multiLevelType w:val="hybridMultilevel"/>
    <w:tmpl w:val="3656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7CC4"/>
    <w:multiLevelType w:val="hybridMultilevel"/>
    <w:tmpl w:val="0816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FE5ED2"/>
    <w:multiLevelType w:val="hybridMultilevel"/>
    <w:tmpl w:val="1438FCF6"/>
    <w:lvl w:ilvl="0" w:tplc="1DDAB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5"/>
  </w:num>
  <w:num w:numId="4">
    <w:abstractNumId w:val="24"/>
  </w:num>
  <w:num w:numId="5">
    <w:abstractNumId w:val="18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20"/>
  </w:num>
  <w:num w:numId="16">
    <w:abstractNumId w:val="16"/>
  </w:num>
  <w:num w:numId="17">
    <w:abstractNumId w:val="17"/>
  </w:num>
  <w:num w:numId="18">
    <w:abstractNumId w:val="19"/>
  </w:num>
  <w:num w:numId="19">
    <w:abstractNumId w:val="22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0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31C3"/>
    <w:rsid w:val="00037055"/>
    <w:rsid w:val="00040BD6"/>
    <w:rsid w:val="00043822"/>
    <w:rsid w:val="00053C7A"/>
    <w:rsid w:val="00055C2F"/>
    <w:rsid w:val="00057611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2DD1"/>
    <w:rsid w:val="001F6D52"/>
    <w:rsid w:val="00202847"/>
    <w:rsid w:val="00207C47"/>
    <w:rsid w:val="002101A5"/>
    <w:rsid w:val="00212CF2"/>
    <w:rsid w:val="0022796E"/>
    <w:rsid w:val="002443F2"/>
    <w:rsid w:val="002526AB"/>
    <w:rsid w:val="00261A3E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37FE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E0A72"/>
    <w:rsid w:val="003E2707"/>
    <w:rsid w:val="004028B8"/>
    <w:rsid w:val="0040488B"/>
    <w:rsid w:val="004115E9"/>
    <w:rsid w:val="004120D3"/>
    <w:rsid w:val="00414B68"/>
    <w:rsid w:val="00420BD1"/>
    <w:rsid w:val="00423F43"/>
    <w:rsid w:val="004260B2"/>
    <w:rsid w:val="00427397"/>
    <w:rsid w:val="004347EF"/>
    <w:rsid w:val="00442B85"/>
    <w:rsid w:val="0044531C"/>
    <w:rsid w:val="00457DD1"/>
    <w:rsid w:val="00462EFE"/>
    <w:rsid w:val="00473C6B"/>
    <w:rsid w:val="00491F08"/>
    <w:rsid w:val="00492227"/>
    <w:rsid w:val="004A11A1"/>
    <w:rsid w:val="004A5405"/>
    <w:rsid w:val="004B537A"/>
    <w:rsid w:val="004B55AC"/>
    <w:rsid w:val="004D4E6F"/>
    <w:rsid w:val="004F03AF"/>
    <w:rsid w:val="004F1C85"/>
    <w:rsid w:val="004F79C1"/>
    <w:rsid w:val="00500628"/>
    <w:rsid w:val="00500E88"/>
    <w:rsid w:val="00503F2E"/>
    <w:rsid w:val="00513296"/>
    <w:rsid w:val="0052271F"/>
    <w:rsid w:val="00551553"/>
    <w:rsid w:val="0057407F"/>
    <w:rsid w:val="00584F24"/>
    <w:rsid w:val="005860DD"/>
    <w:rsid w:val="005910AB"/>
    <w:rsid w:val="00593B61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4485"/>
    <w:rsid w:val="006A7E46"/>
    <w:rsid w:val="006B0870"/>
    <w:rsid w:val="006B0914"/>
    <w:rsid w:val="006D6223"/>
    <w:rsid w:val="006D681C"/>
    <w:rsid w:val="006E7201"/>
    <w:rsid w:val="006F48E6"/>
    <w:rsid w:val="00700B9A"/>
    <w:rsid w:val="0070360E"/>
    <w:rsid w:val="00703EC5"/>
    <w:rsid w:val="00707F30"/>
    <w:rsid w:val="00710F83"/>
    <w:rsid w:val="007153FC"/>
    <w:rsid w:val="00716ED5"/>
    <w:rsid w:val="00721D6B"/>
    <w:rsid w:val="00723EBB"/>
    <w:rsid w:val="00746D0F"/>
    <w:rsid w:val="0076511C"/>
    <w:rsid w:val="007674B9"/>
    <w:rsid w:val="00771B85"/>
    <w:rsid w:val="007730B9"/>
    <w:rsid w:val="007754D9"/>
    <w:rsid w:val="00780017"/>
    <w:rsid w:val="007A21DF"/>
    <w:rsid w:val="007A43D3"/>
    <w:rsid w:val="007B3D44"/>
    <w:rsid w:val="007B4996"/>
    <w:rsid w:val="007C283A"/>
    <w:rsid w:val="007C4EEA"/>
    <w:rsid w:val="007C77CA"/>
    <w:rsid w:val="007D7B75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34210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1115"/>
    <w:rsid w:val="009B6134"/>
    <w:rsid w:val="009B73F0"/>
    <w:rsid w:val="009C1ECC"/>
    <w:rsid w:val="009C28F2"/>
    <w:rsid w:val="009C3017"/>
    <w:rsid w:val="009C401C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D5DFE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37BB3"/>
    <w:rsid w:val="00B41C98"/>
    <w:rsid w:val="00B43594"/>
    <w:rsid w:val="00B5459B"/>
    <w:rsid w:val="00B5774D"/>
    <w:rsid w:val="00B71C2A"/>
    <w:rsid w:val="00B730F0"/>
    <w:rsid w:val="00B913A6"/>
    <w:rsid w:val="00B97DE7"/>
    <w:rsid w:val="00BB30FB"/>
    <w:rsid w:val="00BC3FA3"/>
    <w:rsid w:val="00BC7046"/>
    <w:rsid w:val="00BF2360"/>
    <w:rsid w:val="00BF6BBA"/>
    <w:rsid w:val="00C05B52"/>
    <w:rsid w:val="00C142A5"/>
    <w:rsid w:val="00C1597C"/>
    <w:rsid w:val="00C21357"/>
    <w:rsid w:val="00C22D3C"/>
    <w:rsid w:val="00C312CF"/>
    <w:rsid w:val="00C3502A"/>
    <w:rsid w:val="00C420E4"/>
    <w:rsid w:val="00C44492"/>
    <w:rsid w:val="00C60772"/>
    <w:rsid w:val="00C62603"/>
    <w:rsid w:val="00C84674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6FD"/>
    <w:rsid w:val="00D21F1F"/>
    <w:rsid w:val="00D32942"/>
    <w:rsid w:val="00D44BCF"/>
    <w:rsid w:val="00D4550D"/>
    <w:rsid w:val="00D4578F"/>
    <w:rsid w:val="00D610F5"/>
    <w:rsid w:val="00D67122"/>
    <w:rsid w:val="00D71EC4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69E6"/>
    <w:rsid w:val="00DE0DD2"/>
    <w:rsid w:val="00DE6A54"/>
    <w:rsid w:val="00E01609"/>
    <w:rsid w:val="00E027F5"/>
    <w:rsid w:val="00E0566D"/>
    <w:rsid w:val="00E10261"/>
    <w:rsid w:val="00E273D1"/>
    <w:rsid w:val="00E37690"/>
    <w:rsid w:val="00E460CC"/>
    <w:rsid w:val="00E71B23"/>
    <w:rsid w:val="00E814C8"/>
    <w:rsid w:val="00E830F9"/>
    <w:rsid w:val="00E86596"/>
    <w:rsid w:val="00E86715"/>
    <w:rsid w:val="00E874A5"/>
    <w:rsid w:val="00E90C7B"/>
    <w:rsid w:val="00EA6965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5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5BA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BA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BA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5BA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5BA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5BA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BA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ListParagraph">
    <w:name w:val="List Paragraph"/>
    <w:basedOn w:val="a"/>
    <w:link w:val="ListParagraph0"/>
    <w:uiPriority w:val="99"/>
    <w:qFormat/>
    <w:rsid w:val="00E460CC"/>
    <w:pPr>
      <w:ind w:left="720"/>
    </w:pPr>
    <w:rPr>
      <w:sz w:val="24"/>
      <w:szCs w:val="24"/>
    </w:rPr>
  </w:style>
  <w:style w:type="paragraph" w:customStyle="1" w:styleId="NoSpacing">
    <w:name w:val="No Spacing"/>
    <w:uiPriority w:val="99"/>
    <w:qFormat/>
    <w:rsid w:val="001F2DD1"/>
    <w:rPr>
      <w:rFonts w:ascii="Calibri" w:hAnsi="Calibri" w:cs="Calibri"/>
      <w:sz w:val="22"/>
      <w:szCs w:val="22"/>
    </w:rPr>
  </w:style>
  <w:style w:type="character" w:customStyle="1" w:styleId="ListParagraph0">
    <w:name w:val="List Paragraph Знак"/>
    <w:basedOn w:val="a0"/>
    <w:link w:val="ListParagraph"/>
    <w:rsid w:val="00DD69E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2015-07-09T02:51:00Z</cp:lastPrinted>
  <dcterms:created xsi:type="dcterms:W3CDTF">2016-03-18T12:08:00Z</dcterms:created>
  <dcterms:modified xsi:type="dcterms:W3CDTF">2016-03-18T12:10:00Z</dcterms:modified>
</cp:coreProperties>
</file>