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</w:t>
      </w:r>
      <w:r w:rsidR="00A0494B">
        <w:rPr>
          <w:b w:val="0"/>
          <w:bCs w:val="0"/>
          <w:sz w:val="24"/>
          <w:szCs w:val="24"/>
        </w:rPr>
        <w:t xml:space="preserve">13" мая </w:t>
      </w:r>
      <w:r w:rsidRPr="00CB5E0F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200501">
        <w:rPr>
          <w:sz w:val="24"/>
          <w:szCs w:val="24"/>
        </w:rPr>
        <w:t>13</w:t>
      </w:r>
      <w:r w:rsidR="00A0494B">
        <w:rPr>
          <w:sz w:val="24"/>
          <w:szCs w:val="24"/>
        </w:rPr>
        <w:t>/</w:t>
      </w:r>
      <w:r w:rsidR="00BD585C">
        <w:rPr>
          <w:sz w:val="24"/>
          <w:szCs w:val="24"/>
        </w:rPr>
        <w:t>4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200501">
        <w:rPr>
          <w:b/>
          <w:color w:val="000000"/>
        </w:rPr>
        <w:t>1404</w:t>
      </w:r>
      <w:r w:rsidR="007966A7" w:rsidRPr="0076657B">
        <w:rPr>
          <w:b/>
          <w:color w:val="000000"/>
        </w:rPr>
        <w:t>16</w:t>
      </w:r>
      <w:r w:rsidR="007966A7" w:rsidRPr="0076657B">
        <w:rPr>
          <w:b/>
          <w:bCs/>
          <w:color w:val="000000"/>
        </w:rPr>
        <w:t>/0104198/0</w:t>
      </w:r>
      <w:r w:rsidR="00200501">
        <w:rPr>
          <w:b/>
          <w:bCs/>
          <w:color w:val="000000"/>
        </w:rPr>
        <w:t>5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A0494B" w:rsidP="00FC1BB0">
      <w:pPr>
        <w:jc w:val="center"/>
        <w:rPr>
          <w:color w:val="000000"/>
        </w:rPr>
      </w:pPr>
      <w:r>
        <w:rPr>
          <w:color w:val="000000"/>
        </w:rPr>
        <w:t>(лот №</w:t>
      </w:r>
      <w:r w:rsidR="00BD585C">
        <w:rPr>
          <w:color w:val="000000"/>
        </w:rPr>
        <w:t>4</w:t>
      </w:r>
      <w:r w:rsidR="00185F71" w:rsidRPr="007966A7">
        <w:rPr>
          <w:color w:val="000000"/>
        </w:rPr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3</w:t>
      </w:r>
      <w:r>
        <w:rPr>
          <w:sz w:val="24"/>
          <w:szCs w:val="24"/>
        </w:rPr>
        <w:t xml:space="preserve"> ма</w:t>
      </w:r>
      <w:r w:rsidR="00200501">
        <w:rPr>
          <w:sz w:val="24"/>
          <w:szCs w:val="24"/>
        </w:rPr>
        <w:t>я</w:t>
      </w:r>
      <w:r w:rsidR="00A0494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г. </w:t>
      </w:r>
      <w:r w:rsidR="00A0494B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7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Pr="001179C8" w:rsidRDefault="00185F71" w:rsidP="00A0494B">
      <w:pPr>
        <w:pStyle w:val="a7"/>
        <w:suppressAutoHyphens/>
        <w:jc w:val="both"/>
        <w:outlineLvl w:val="0"/>
        <w:rPr>
          <w:b w:val="0"/>
          <w:bCs w:val="0"/>
          <w:sz w:val="22"/>
          <w:szCs w:val="24"/>
        </w:rPr>
      </w:pPr>
      <w:r w:rsidRPr="00EE5936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proofErr w:type="gramStart"/>
      <w:r w:rsidR="00BD585C" w:rsidRPr="00BD585C">
        <w:rPr>
          <w:b w:val="0"/>
          <w:sz w:val="24"/>
        </w:rPr>
        <w:t>ГАЗ-3102 - идентификационный номер (</w:t>
      </w:r>
      <w:r w:rsidR="00BD585C" w:rsidRPr="00BD585C">
        <w:rPr>
          <w:b w:val="0"/>
          <w:sz w:val="24"/>
          <w:lang w:val="en-US"/>
        </w:rPr>
        <w:t>VIN</w:t>
      </w:r>
      <w:r w:rsidR="00BD585C" w:rsidRPr="00BD585C">
        <w:rPr>
          <w:b w:val="0"/>
          <w:sz w:val="24"/>
        </w:rPr>
        <w:t xml:space="preserve">) </w:t>
      </w:r>
      <w:r w:rsidR="00BD585C" w:rsidRPr="00BD585C">
        <w:rPr>
          <w:b w:val="0"/>
          <w:sz w:val="24"/>
          <w:lang w:val="en-US"/>
        </w:rPr>
        <w:t>XTH</w:t>
      </w:r>
      <w:r w:rsidR="00BD585C" w:rsidRPr="00BD585C">
        <w:rPr>
          <w:b w:val="0"/>
          <w:sz w:val="24"/>
        </w:rPr>
        <w:t>31020041223079; модель, № двигателя *40620</w:t>
      </w:r>
      <w:r w:rsidR="00BD585C" w:rsidRPr="00BD585C">
        <w:rPr>
          <w:b w:val="0"/>
          <w:sz w:val="24"/>
          <w:lang w:val="en-US"/>
        </w:rPr>
        <w:t>D</w:t>
      </w:r>
      <w:r w:rsidR="00BD585C" w:rsidRPr="00BD585C">
        <w:rPr>
          <w:b w:val="0"/>
          <w:sz w:val="24"/>
        </w:rPr>
        <w:t xml:space="preserve">*43061311*; шасси (рама) </w:t>
      </w:r>
      <w:r w:rsidR="00BD585C" w:rsidRPr="00BD585C">
        <w:rPr>
          <w:b w:val="0"/>
          <w:sz w:val="24"/>
        </w:rPr>
        <w:br/>
        <w:t>№ отсутствует; кузов (кабина, прицеп) № 31020040139317; цвет кузова (кабины, прицепа) буран; год выпуска – 2004</w:t>
      </w:r>
      <w:r w:rsidR="001179C8" w:rsidRPr="00BD585C">
        <w:rPr>
          <w:b w:val="0"/>
          <w:sz w:val="22"/>
        </w:rPr>
        <w:t>.</w:t>
      </w:r>
      <w:proofErr w:type="gramEnd"/>
    </w:p>
    <w:p w:rsidR="001179C8" w:rsidRDefault="001179C8">
      <w:pPr>
        <w:jc w:val="both"/>
        <w:rPr>
          <w:u w:val="single"/>
        </w:rPr>
      </w:pPr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</w:t>
      </w:r>
      <w:r w:rsidR="003F6B4A">
        <w:tab/>
      </w:r>
      <w:r w:rsidRPr="003422D3">
        <w:t>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3422D3" w:rsidRDefault="003422D3" w:rsidP="00F249EA">
      <w:pPr>
        <w:pStyle w:val="2"/>
        <w:rPr>
          <w:sz w:val="24"/>
          <w:szCs w:val="24"/>
        </w:rPr>
      </w:pPr>
    </w:p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179C8"/>
    <w:rsid w:val="0012251C"/>
    <w:rsid w:val="00130265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1400"/>
    <w:rsid w:val="001D4C34"/>
    <w:rsid w:val="001D7552"/>
    <w:rsid w:val="001F5535"/>
    <w:rsid w:val="00200501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494B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1E33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585C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91300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2CC8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2015-06-23T10:55:00Z</cp:lastPrinted>
  <dcterms:created xsi:type="dcterms:W3CDTF">2016-05-13T07:19:00Z</dcterms:created>
  <dcterms:modified xsi:type="dcterms:W3CDTF">2016-05-13T07:19:00Z</dcterms:modified>
</cp:coreProperties>
</file>