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0" w:rsidRPr="009B69A1" w:rsidRDefault="00E37410" w:rsidP="00327094">
      <w:pPr>
        <w:pStyle w:val="a3"/>
        <w:rPr>
          <w:sz w:val="28"/>
          <w:szCs w:val="28"/>
        </w:rPr>
      </w:pPr>
      <w:r w:rsidRPr="009B69A1">
        <w:rPr>
          <w:sz w:val="28"/>
          <w:szCs w:val="28"/>
        </w:rPr>
        <w:t xml:space="preserve">Информационное сообщение в газету «Областная» от </w:t>
      </w:r>
      <w:r w:rsidR="00B7795F">
        <w:rPr>
          <w:sz w:val="28"/>
          <w:szCs w:val="28"/>
        </w:rPr>
        <w:t>18</w:t>
      </w:r>
      <w:r w:rsidRPr="009B69A1">
        <w:rPr>
          <w:sz w:val="28"/>
          <w:szCs w:val="28"/>
        </w:rPr>
        <w:t>.</w:t>
      </w:r>
      <w:r w:rsidR="0083231E">
        <w:rPr>
          <w:sz w:val="28"/>
          <w:szCs w:val="28"/>
        </w:rPr>
        <w:t>09</w:t>
      </w:r>
      <w:r w:rsidRPr="009B69A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B69A1">
        <w:rPr>
          <w:sz w:val="28"/>
          <w:szCs w:val="28"/>
        </w:rPr>
        <w:t xml:space="preserve"> г.</w:t>
      </w:r>
    </w:p>
    <w:p w:rsidR="0009303F" w:rsidRDefault="0009303F" w:rsidP="00582C2B">
      <w:pPr>
        <w:pStyle w:val="a3"/>
        <w:outlineLvl w:val="0"/>
        <w:rPr>
          <w:sz w:val="28"/>
          <w:szCs w:val="28"/>
        </w:rPr>
      </w:pPr>
    </w:p>
    <w:p w:rsidR="00130BB0" w:rsidRDefault="00F17590" w:rsidP="00582C2B">
      <w:pPr>
        <w:pStyle w:val="a3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 xml:space="preserve">ОГКУ «Фонд имущества Иркутской области» сообщает об итогах </w:t>
      </w:r>
      <w:r w:rsidR="007B3CB1">
        <w:rPr>
          <w:sz w:val="28"/>
          <w:szCs w:val="28"/>
        </w:rPr>
        <w:t>торгов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237"/>
        <w:gridCol w:w="709"/>
        <w:gridCol w:w="1843"/>
        <w:gridCol w:w="2119"/>
        <w:gridCol w:w="1276"/>
        <w:gridCol w:w="1276"/>
        <w:gridCol w:w="1849"/>
      </w:tblGrid>
      <w:tr w:rsidR="0016755F" w:rsidRPr="00E34E49" w:rsidTr="00B7795F">
        <w:trPr>
          <w:trHeight w:val="1156"/>
        </w:trPr>
        <w:tc>
          <w:tcPr>
            <w:tcW w:w="425" w:type="dxa"/>
          </w:tcPr>
          <w:p w:rsidR="0016755F" w:rsidRPr="00B7795F" w:rsidRDefault="0016755F" w:rsidP="00B7795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№</w:t>
            </w:r>
          </w:p>
          <w:p w:rsidR="0016755F" w:rsidRPr="00B7795F" w:rsidRDefault="0016755F" w:rsidP="00B7795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лота</w:t>
            </w:r>
          </w:p>
        </w:tc>
        <w:tc>
          <w:tcPr>
            <w:tcW w:w="6237" w:type="dxa"/>
            <w:vAlign w:val="center"/>
          </w:tcPr>
          <w:p w:rsidR="0016755F" w:rsidRPr="00E34E49" w:rsidRDefault="0016755F" w:rsidP="00327094">
            <w:pPr>
              <w:ind w:right="240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Наименование и </w:t>
            </w:r>
            <w:r w:rsidR="00835688">
              <w:rPr>
                <w:sz w:val="22"/>
                <w:szCs w:val="22"/>
              </w:rPr>
              <w:t xml:space="preserve">местонахождение </w:t>
            </w:r>
            <w:r w:rsidR="00835688" w:rsidRPr="00E34E49">
              <w:rPr>
                <w:sz w:val="22"/>
                <w:szCs w:val="22"/>
              </w:rPr>
              <w:t>имущества</w:t>
            </w:r>
          </w:p>
        </w:tc>
        <w:tc>
          <w:tcPr>
            <w:tcW w:w="709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Количество поданных заявок</w:t>
            </w:r>
          </w:p>
        </w:tc>
        <w:tc>
          <w:tcPr>
            <w:tcW w:w="1843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Лица, признанные</w:t>
            </w:r>
          </w:p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участниками торгов</w:t>
            </w:r>
          </w:p>
        </w:tc>
        <w:tc>
          <w:tcPr>
            <w:tcW w:w="2119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EA6195" w:rsidRDefault="0016755F" w:rsidP="0083231E">
            <w:pPr>
              <w:jc w:val="center"/>
              <w:rPr>
                <w:sz w:val="22"/>
                <w:szCs w:val="24"/>
              </w:rPr>
            </w:pPr>
            <w:r w:rsidRPr="00EA6195">
              <w:rPr>
                <w:sz w:val="22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16755F" w:rsidRPr="00EA6195" w:rsidRDefault="0016755F" w:rsidP="0083231E">
            <w:pPr>
              <w:jc w:val="center"/>
              <w:rPr>
                <w:sz w:val="22"/>
                <w:szCs w:val="24"/>
              </w:rPr>
            </w:pPr>
            <w:r w:rsidRPr="00EA6195">
              <w:rPr>
                <w:sz w:val="22"/>
                <w:szCs w:val="24"/>
              </w:rPr>
              <w:t>Цена сделки приватизации, руб.</w:t>
            </w:r>
          </w:p>
        </w:tc>
        <w:tc>
          <w:tcPr>
            <w:tcW w:w="1849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</w:p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Покупатель</w:t>
            </w:r>
          </w:p>
        </w:tc>
      </w:tr>
      <w:tr w:rsidR="00327094" w:rsidTr="00B7795F">
        <w:trPr>
          <w:trHeight w:val="315"/>
        </w:trPr>
        <w:tc>
          <w:tcPr>
            <w:tcW w:w="425" w:type="dxa"/>
          </w:tcPr>
          <w:p w:rsidR="00327094" w:rsidRPr="00B7795F" w:rsidRDefault="00327094" w:rsidP="00B7795F">
            <w:pPr>
              <w:jc w:val="center"/>
              <w:rPr>
                <w:sz w:val="20"/>
                <w:szCs w:val="28"/>
              </w:rPr>
            </w:pPr>
          </w:p>
          <w:p w:rsidR="00327094" w:rsidRPr="00B7795F" w:rsidRDefault="00B7795F" w:rsidP="00B7795F">
            <w:pPr>
              <w:jc w:val="center"/>
              <w:rPr>
                <w:sz w:val="20"/>
                <w:szCs w:val="28"/>
              </w:rPr>
            </w:pPr>
            <w:r w:rsidRPr="00B7795F">
              <w:rPr>
                <w:sz w:val="20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327094" w:rsidRPr="00046589" w:rsidRDefault="00B7795F" w:rsidP="00046589">
            <w:pPr>
              <w:jc w:val="both"/>
              <w:rPr>
                <w:sz w:val="22"/>
                <w:szCs w:val="22"/>
              </w:rPr>
            </w:pPr>
            <w:proofErr w:type="gramStart"/>
            <w:r w:rsidRPr="00046589">
              <w:rPr>
                <w:sz w:val="22"/>
                <w:szCs w:val="22"/>
              </w:rPr>
              <w:t>Автотранспорт - ГАЗ - 3110, год выпуска – 2000;     идентификационный номер (</w:t>
            </w:r>
            <w:r w:rsidRPr="00046589">
              <w:rPr>
                <w:sz w:val="22"/>
                <w:szCs w:val="22"/>
                <w:lang w:val="en-US"/>
              </w:rPr>
              <w:t>VIN</w:t>
            </w:r>
            <w:r w:rsidRPr="00046589">
              <w:rPr>
                <w:sz w:val="22"/>
                <w:szCs w:val="22"/>
              </w:rPr>
              <w:t>) –ХТН</w:t>
            </w:r>
            <w:r w:rsidRPr="00046589">
              <w:rPr>
                <w:color w:val="FF0000"/>
                <w:sz w:val="22"/>
                <w:szCs w:val="22"/>
              </w:rPr>
              <w:t xml:space="preserve"> </w:t>
            </w:r>
            <w:r w:rsidRPr="00046589">
              <w:rPr>
                <w:sz w:val="22"/>
                <w:szCs w:val="22"/>
              </w:rPr>
              <w:t>311000</w:t>
            </w:r>
            <w:r w:rsidRPr="00046589">
              <w:rPr>
                <w:sz w:val="22"/>
                <w:szCs w:val="22"/>
                <w:lang w:val="en-GB"/>
              </w:rPr>
              <w:t>Y</w:t>
            </w:r>
            <w:r w:rsidRPr="00046589">
              <w:rPr>
                <w:sz w:val="22"/>
                <w:szCs w:val="22"/>
              </w:rPr>
              <w:t>0972007; модель, № двигателя *40210</w:t>
            </w:r>
            <w:r w:rsidRPr="00046589">
              <w:rPr>
                <w:sz w:val="22"/>
                <w:szCs w:val="22"/>
                <w:lang w:val="en-GB"/>
              </w:rPr>
              <w:t>D</w:t>
            </w:r>
            <w:r w:rsidRPr="00046589">
              <w:rPr>
                <w:sz w:val="22"/>
                <w:szCs w:val="22"/>
              </w:rPr>
              <w:t>*</w:t>
            </w:r>
            <w:r w:rsidRPr="00046589">
              <w:rPr>
                <w:sz w:val="22"/>
                <w:szCs w:val="22"/>
                <w:lang w:val="en-GB"/>
              </w:rPr>
              <w:t>Y</w:t>
            </w:r>
            <w:r w:rsidRPr="00046589">
              <w:rPr>
                <w:sz w:val="22"/>
                <w:szCs w:val="22"/>
              </w:rPr>
              <w:t>0095718*; шасси (рама) № отсутствует; кузов (прицеп) № 311000</w:t>
            </w:r>
            <w:r w:rsidRPr="00046589">
              <w:rPr>
                <w:sz w:val="22"/>
                <w:szCs w:val="22"/>
                <w:lang w:val="en-GB"/>
              </w:rPr>
              <w:t>Y</w:t>
            </w:r>
            <w:r w:rsidRPr="00046589">
              <w:rPr>
                <w:sz w:val="22"/>
                <w:szCs w:val="22"/>
              </w:rPr>
              <w:t xml:space="preserve"> 0381828; цвет кузова (кабины) – белый.</w:t>
            </w:r>
            <w:proofErr w:type="gramEnd"/>
            <w:r w:rsidR="00046589" w:rsidRPr="00046589">
              <w:rPr>
                <w:sz w:val="22"/>
                <w:szCs w:val="22"/>
              </w:rPr>
              <w:t xml:space="preserve"> Место нахождения автотранспорта:</w:t>
            </w:r>
            <w:r w:rsidR="00046589" w:rsidRPr="00046589">
              <w:rPr>
                <w:b/>
                <w:sz w:val="22"/>
                <w:szCs w:val="22"/>
              </w:rPr>
              <w:t xml:space="preserve"> </w:t>
            </w:r>
            <w:r w:rsidR="00046589" w:rsidRPr="00046589">
              <w:rPr>
                <w:b/>
                <w:bCs/>
                <w:sz w:val="22"/>
                <w:szCs w:val="22"/>
              </w:rPr>
              <w:t xml:space="preserve"> </w:t>
            </w:r>
            <w:r w:rsidR="00046589" w:rsidRPr="00046589">
              <w:rPr>
                <w:sz w:val="22"/>
                <w:szCs w:val="22"/>
              </w:rPr>
              <w:t xml:space="preserve">«Фонд имущества Иркутской области», г. Иркутск, ул. </w:t>
            </w:r>
            <w:proofErr w:type="gramStart"/>
            <w:r w:rsidR="00046589" w:rsidRPr="00046589">
              <w:rPr>
                <w:sz w:val="22"/>
                <w:szCs w:val="22"/>
              </w:rPr>
              <w:t>Байкальская</w:t>
            </w:r>
            <w:proofErr w:type="gramEnd"/>
            <w:r w:rsidR="00046589" w:rsidRPr="00046589">
              <w:rPr>
                <w:sz w:val="22"/>
                <w:szCs w:val="22"/>
              </w:rPr>
              <w:t>, 255</w:t>
            </w:r>
          </w:p>
        </w:tc>
        <w:tc>
          <w:tcPr>
            <w:tcW w:w="709" w:type="dxa"/>
            <w:vAlign w:val="center"/>
          </w:tcPr>
          <w:p w:rsidR="00327094" w:rsidRPr="00EA6195" w:rsidRDefault="00B7795F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7795F" w:rsidRPr="00B7795F" w:rsidRDefault="00B7795F" w:rsidP="00B7795F">
            <w:pPr>
              <w:jc w:val="both"/>
              <w:rPr>
                <w:color w:val="000000"/>
                <w:sz w:val="22"/>
                <w:szCs w:val="22"/>
              </w:rPr>
            </w:pPr>
            <w:r w:rsidRPr="00B7795F">
              <w:rPr>
                <w:bCs/>
                <w:sz w:val="22"/>
                <w:szCs w:val="22"/>
              </w:rPr>
              <w:t>Костромин А. С.</w:t>
            </w:r>
          </w:p>
          <w:p w:rsidR="00B7795F" w:rsidRPr="00B7795F" w:rsidRDefault="00B7795F" w:rsidP="00B7795F">
            <w:pPr>
              <w:spacing w:line="32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 w:rsidRPr="00B7795F">
              <w:rPr>
                <w:bCs/>
                <w:sz w:val="22"/>
                <w:szCs w:val="22"/>
              </w:rPr>
              <w:t>Вологдин С. А.</w:t>
            </w:r>
          </w:p>
          <w:p w:rsidR="00B7795F" w:rsidRPr="00B7795F" w:rsidRDefault="00B7795F" w:rsidP="00B7795F">
            <w:pPr>
              <w:spacing w:line="320" w:lineRule="exact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7795F">
              <w:rPr>
                <w:bCs/>
                <w:sz w:val="22"/>
                <w:szCs w:val="22"/>
              </w:rPr>
              <w:t>Рязянцев</w:t>
            </w:r>
            <w:proofErr w:type="spellEnd"/>
            <w:r w:rsidRPr="00B7795F">
              <w:rPr>
                <w:bCs/>
                <w:sz w:val="22"/>
                <w:szCs w:val="22"/>
              </w:rPr>
              <w:t xml:space="preserve"> Д. П.</w:t>
            </w:r>
          </w:p>
          <w:p w:rsidR="00327094" w:rsidRPr="00B7795F" w:rsidRDefault="00B7795F" w:rsidP="00B7795F">
            <w:pPr>
              <w:jc w:val="both"/>
              <w:rPr>
                <w:sz w:val="22"/>
                <w:szCs w:val="28"/>
              </w:rPr>
            </w:pPr>
            <w:r w:rsidRPr="00B7795F">
              <w:rPr>
                <w:bCs/>
                <w:sz w:val="22"/>
                <w:szCs w:val="22"/>
              </w:rPr>
              <w:t>Журавков П. А.</w:t>
            </w:r>
          </w:p>
        </w:tc>
        <w:tc>
          <w:tcPr>
            <w:tcW w:w="2119" w:type="dxa"/>
            <w:vAlign w:val="center"/>
          </w:tcPr>
          <w:p w:rsidR="00327094" w:rsidRPr="006358F4" w:rsidRDefault="00B7795F" w:rsidP="003270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</w:t>
            </w:r>
            <w:r w:rsidR="00327094" w:rsidRPr="006358F4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9</w:t>
            </w:r>
            <w:r w:rsidR="00327094" w:rsidRPr="006358F4">
              <w:rPr>
                <w:sz w:val="20"/>
                <w:szCs w:val="22"/>
              </w:rPr>
              <w:t>.2015  в 1</w:t>
            </w:r>
            <w:r w:rsidR="00327094">
              <w:rPr>
                <w:sz w:val="20"/>
                <w:szCs w:val="22"/>
              </w:rPr>
              <w:t>1</w:t>
            </w:r>
            <w:r w:rsidR="00327094" w:rsidRPr="006358F4">
              <w:rPr>
                <w:sz w:val="20"/>
                <w:szCs w:val="22"/>
              </w:rPr>
              <w:t xml:space="preserve">-00  </w:t>
            </w:r>
            <w:r>
              <w:rPr>
                <w:sz w:val="20"/>
                <w:szCs w:val="22"/>
              </w:rPr>
              <w:t>продажа без объявления цены</w:t>
            </w:r>
          </w:p>
          <w:p w:rsidR="00327094" w:rsidRPr="0083231E" w:rsidRDefault="00327094" w:rsidP="00327094">
            <w:pPr>
              <w:jc w:val="center"/>
              <w:rPr>
                <w:sz w:val="22"/>
                <w:szCs w:val="28"/>
              </w:rPr>
            </w:pPr>
            <w:r w:rsidRPr="006358F4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6358F4">
              <w:rPr>
                <w:sz w:val="20"/>
                <w:szCs w:val="22"/>
              </w:rPr>
              <w:t>Партизанская</w:t>
            </w:r>
            <w:proofErr w:type="gramEnd"/>
            <w:r w:rsidRPr="006358F4">
              <w:rPr>
                <w:sz w:val="20"/>
                <w:szCs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27094" w:rsidRPr="00EA6195" w:rsidRDefault="00B7795F" w:rsidP="003B66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7094" w:rsidRPr="00EA6195" w:rsidRDefault="00B7795F" w:rsidP="003B66A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11 900</w:t>
            </w:r>
          </w:p>
        </w:tc>
        <w:tc>
          <w:tcPr>
            <w:tcW w:w="1849" w:type="dxa"/>
            <w:vAlign w:val="center"/>
          </w:tcPr>
          <w:p w:rsidR="00327094" w:rsidRPr="0083231E" w:rsidRDefault="00B7795F" w:rsidP="00327094">
            <w:pPr>
              <w:jc w:val="center"/>
              <w:rPr>
                <w:sz w:val="22"/>
                <w:szCs w:val="28"/>
              </w:rPr>
            </w:pPr>
            <w:r w:rsidRPr="00B7795F">
              <w:rPr>
                <w:bCs/>
                <w:sz w:val="22"/>
                <w:szCs w:val="22"/>
              </w:rPr>
              <w:t>Журавков П. А.</w:t>
            </w:r>
          </w:p>
        </w:tc>
      </w:tr>
    </w:tbl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7C3AA3" w:rsidRPr="007B3CB1" w:rsidRDefault="00AC02AF" w:rsidP="003751E0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83231E">
      <w:pgSz w:w="16838" w:h="11906" w:orient="landscape" w:code="9"/>
      <w:pgMar w:top="709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17061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2684B"/>
    <w:rsid w:val="00327094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3F59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358F4"/>
    <w:rsid w:val="006402E0"/>
    <w:rsid w:val="00675DBE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58FB"/>
    <w:rsid w:val="00875A76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4E76"/>
    <w:rsid w:val="00A02609"/>
    <w:rsid w:val="00A37B4D"/>
    <w:rsid w:val="00A37F4B"/>
    <w:rsid w:val="00A44E7E"/>
    <w:rsid w:val="00A52881"/>
    <w:rsid w:val="00A560FD"/>
    <w:rsid w:val="00A73F0C"/>
    <w:rsid w:val="00AC02AF"/>
    <w:rsid w:val="00AC7552"/>
    <w:rsid w:val="00AF593A"/>
    <w:rsid w:val="00B04EF7"/>
    <w:rsid w:val="00B1680D"/>
    <w:rsid w:val="00B36D56"/>
    <w:rsid w:val="00B439EE"/>
    <w:rsid w:val="00B474DA"/>
    <w:rsid w:val="00B7795F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514C"/>
    <w:rsid w:val="00CB7B97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34E49"/>
    <w:rsid w:val="00E37410"/>
    <w:rsid w:val="00E42178"/>
    <w:rsid w:val="00E8694F"/>
    <w:rsid w:val="00EA07BA"/>
    <w:rsid w:val="00EA1AF0"/>
    <w:rsid w:val="00EA6195"/>
    <w:rsid w:val="00F00777"/>
    <w:rsid w:val="00F145BF"/>
    <w:rsid w:val="00F17590"/>
    <w:rsid w:val="00F20BCD"/>
    <w:rsid w:val="00F238E2"/>
    <w:rsid w:val="00F31DE0"/>
    <w:rsid w:val="00F3597E"/>
    <w:rsid w:val="00F406E8"/>
    <w:rsid w:val="00F64F3C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2015-09-15T06:13:00Z</cp:lastPrinted>
  <dcterms:created xsi:type="dcterms:W3CDTF">2015-09-15T06:12:00Z</dcterms:created>
  <dcterms:modified xsi:type="dcterms:W3CDTF">2015-09-15T06:14:00Z</dcterms:modified>
</cp:coreProperties>
</file>