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CD49B5">
        <w:rPr>
          <w:sz w:val="28"/>
          <w:szCs w:val="28"/>
        </w:rPr>
        <w:t>25 апреля</w:t>
      </w:r>
      <w:r w:rsidR="00621CC3" w:rsidRPr="00237C87">
        <w:rPr>
          <w:sz w:val="28"/>
          <w:szCs w:val="28"/>
        </w:rPr>
        <w:t xml:space="preserve">  201</w:t>
      </w:r>
      <w:r w:rsidR="00CD49B5">
        <w:rPr>
          <w:sz w:val="28"/>
          <w:szCs w:val="28"/>
        </w:rPr>
        <w:t>8</w:t>
      </w:r>
      <w:r w:rsidR="00621CC3" w:rsidRPr="00237C87">
        <w:rPr>
          <w:sz w:val="28"/>
          <w:szCs w:val="28"/>
        </w:rPr>
        <w:t xml:space="preserve">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CD49B5">
        <w:rPr>
          <w:sz w:val="28"/>
          <w:szCs w:val="28"/>
        </w:rPr>
        <w:t>2</w:t>
      </w:r>
      <w:r w:rsidR="00E96C0F">
        <w:rPr>
          <w:sz w:val="28"/>
          <w:szCs w:val="28"/>
        </w:rPr>
        <w:t>0</w:t>
      </w:r>
      <w:r w:rsidR="00621CC3" w:rsidRPr="00237C87">
        <w:rPr>
          <w:sz w:val="28"/>
          <w:szCs w:val="28"/>
        </w:rPr>
        <w:t>/</w:t>
      </w:r>
      <w:proofErr w:type="spellStart"/>
      <w:proofErr w:type="gramStart"/>
      <w:r w:rsidR="00621CC3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CD49B5">
        <w:rPr>
          <w:sz w:val="28"/>
          <w:szCs w:val="28"/>
        </w:rPr>
        <w:t>приватизации</w:t>
      </w:r>
      <w:r w:rsidR="00A52E1F" w:rsidRPr="004B3F50">
        <w:rPr>
          <w:sz w:val="28"/>
          <w:szCs w:val="28"/>
        </w:rPr>
        <w:t xml:space="preserve"> </w:t>
      </w:r>
      <w:r w:rsidR="003D3CA2">
        <w:rPr>
          <w:sz w:val="28"/>
          <w:szCs w:val="28"/>
        </w:rPr>
        <w:t xml:space="preserve">комплекса </w:t>
      </w:r>
      <w:r w:rsidR="00CD49B5">
        <w:rPr>
          <w:sz w:val="28"/>
          <w:szCs w:val="28"/>
        </w:rPr>
        <w:t>объект</w:t>
      </w:r>
      <w:r w:rsidR="003D3CA2">
        <w:rPr>
          <w:sz w:val="28"/>
          <w:szCs w:val="28"/>
        </w:rPr>
        <w:t>ов</w:t>
      </w:r>
      <w:r w:rsidR="00CD49B5">
        <w:rPr>
          <w:sz w:val="28"/>
          <w:szCs w:val="28"/>
        </w:rPr>
        <w:t xml:space="preserve"> недвижимости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</w:t>
      </w:r>
      <w:r w:rsidR="00CD49B5">
        <w:rPr>
          <w:b/>
          <w:sz w:val="28"/>
          <w:szCs w:val="28"/>
        </w:rPr>
        <w:t>0</w:t>
      </w:r>
      <w:r w:rsidR="00621CC3" w:rsidRPr="00037A7D">
        <w:rPr>
          <w:b/>
          <w:sz w:val="28"/>
          <w:szCs w:val="28"/>
        </w:rPr>
        <w:t xml:space="preserve"> июня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1</w:t>
      </w:r>
      <w:r w:rsidR="005B1A90">
        <w:rPr>
          <w:b/>
          <w:sz w:val="28"/>
          <w:szCs w:val="28"/>
        </w:rPr>
        <w:t>2</w:t>
      </w:r>
      <w:r w:rsidR="00621CC3" w:rsidRPr="00037A7D">
        <w:rPr>
          <w:b/>
          <w:sz w:val="28"/>
          <w:szCs w:val="28"/>
        </w:rPr>
        <w:t xml:space="preserve"> часов </w:t>
      </w:r>
      <w:r w:rsidR="00E96C0F">
        <w:rPr>
          <w:b/>
          <w:sz w:val="28"/>
          <w:szCs w:val="28"/>
        </w:rPr>
        <w:t>3</w:t>
      </w:r>
      <w:r w:rsidR="00621CC3" w:rsidRPr="00037A7D">
        <w:rPr>
          <w:b/>
          <w:sz w:val="28"/>
          <w:szCs w:val="28"/>
        </w:rPr>
        <w:t>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 xml:space="preserve">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037A7D">
        <w:rPr>
          <w:b/>
          <w:sz w:val="28"/>
          <w:szCs w:val="28"/>
        </w:rPr>
        <w:t xml:space="preserve">с </w:t>
      </w:r>
      <w:r w:rsidR="00CD49B5">
        <w:rPr>
          <w:b/>
          <w:sz w:val="28"/>
          <w:szCs w:val="28"/>
        </w:rPr>
        <w:t>07</w:t>
      </w:r>
      <w:r w:rsidR="00621CC3" w:rsidRPr="00037A7D">
        <w:rPr>
          <w:b/>
          <w:sz w:val="28"/>
          <w:szCs w:val="28"/>
        </w:rPr>
        <w:t xml:space="preserve"> мая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 xml:space="preserve">по </w:t>
      </w:r>
      <w:r w:rsidR="00CD49B5">
        <w:rPr>
          <w:b/>
          <w:sz w:val="28"/>
          <w:szCs w:val="28"/>
        </w:rPr>
        <w:t>08</w:t>
      </w:r>
      <w:r w:rsidR="00621CC3" w:rsidRPr="00037A7D">
        <w:rPr>
          <w:b/>
          <w:sz w:val="28"/>
          <w:szCs w:val="28"/>
        </w:rPr>
        <w:t xml:space="preserve"> июня  201</w:t>
      </w:r>
      <w:r w:rsidR="00CD49B5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CD49B5">
        <w:rPr>
          <w:b/>
          <w:sz w:val="28"/>
          <w:szCs w:val="28"/>
        </w:rPr>
        <w:t>15</w:t>
      </w:r>
      <w:r w:rsidR="00621CC3" w:rsidRPr="00037A7D">
        <w:rPr>
          <w:b/>
          <w:sz w:val="28"/>
          <w:szCs w:val="28"/>
        </w:rPr>
        <w:t xml:space="preserve"> июня 201</w:t>
      </w:r>
      <w:r w:rsidR="005C7409">
        <w:rPr>
          <w:b/>
          <w:sz w:val="28"/>
          <w:szCs w:val="28"/>
        </w:rPr>
        <w:t>8</w:t>
      </w:r>
      <w:r w:rsidR="00621CC3" w:rsidRPr="00037A7D">
        <w:rPr>
          <w:b/>
          <w:sz w:val="28"/>
          <w:szCs w:val="28"/>
        </w:rPr>
        <w:t xml:space="preserve"> года в </w:t>
      </w:r>
      <w:r w:rsidR="00CD49B5">
        <w:rPr>
          <w:b/>
          <w:sz w:val="28"/>
          <w:szCs w:val="28"/>
        </w:rPr>
        <w:t>1</w:t>
      </w:r>
      <w:r w:rsidR="005B1A90">
        <w:rPr>
          <w:b/>
          <w:sz w:val="28"/>
          <w:szCs w:val="28"/>
        </w:rPr>
        <w:t>5</w:t>
      </w:r>
      <w:r w:rsidR="00621CC3">
        <w:rPr>
          <w:b/>
          <w:sz w:val="28"/>
          <w:szCs w:val="28"/>
        </w:rPr>
        <w:t>-</w:t>
      </w:r>
      <w:r w:rsidR="00E96C0F">
        <w:rPr>
          <w:b/>
          <w:sz w:val="28"/>
          <w:szCs w:val="28"/>
        </w:rPr>
        <w:t>3</w:t>
      </w:r>
      <w:r w:rsidR="00621CC3">
        <w:rPr>
          <w:b/>
          <w:sz w:val="28"/>
          <w:szCs w:val="28"/>
        </w:rPr>
        <w:t>0,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E96C0F" w:rsidRPr="00940D81" w:rsidRDefault="006067F4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  <w:r w:rsidR="00CD49B5">
        <w:rPr>
          <w:b/>
          <w:sz w:val="28"/>
          <w:szCs w:val="28"/>
        </w:rPr>
        <w:t xml:space="preserve"> </w:t>
      </w:r>
      <w:r w:rsidR="00E96C0F">
        <w:rPr>
          <w:sz w:val="28"/>
          <w:szCs w:val="28"/>
        </w:rPr>
        <w:t>комплекс объектов недвижимости, расположенный</w:t>
      </w:r>
      <w:r w:rsidR="00E96C0F" w:rsidRPr="00940D81">
        <w:rPr>
          <w:sz w:val="28"/>
          <w:szCs w:val="28"/>
        </w:rPr>
        <w:t xml:space="preserve"> по адресу: </w:t>
      </w:r>
      <w:proofErr w:type="gramStart"/>
      <w:r w:rsidR="00E96C0F" w:rsidRPr="005A52D5">
        <w:rPr>
          <w:sz w:val="28"/>
          <w:szCs w:val="28"/>
        </w:rPr>
        <w:t>Иркутская область, г. Иркутск, ул. Полярная, д</w:t>
      </w:r>
      <w:r w:rsidR="00E96C0F">
        <w:rPr>
          <w:sz w:val="28"/>
          <w:szCs w:val="28"/>
        </w:rPr>
        <w:t>.</w:t>
      </w:r>
      <w:r w:rsidR="00E96C0F" w:rsidRPr="00235D7A">
        <w:rPr>
          <w:color w:val="FFFFFF"/>
          <w:sz w:val="28"/>
          <w:szCs w:val="28"/>
        </w:rPr>
        <w:t>)</w:t>
      </w:r>
      <w:r w:rsidR="00E96C0F" w:rsidRPr="005A52D5">
        <w:rPr>
          <w:sz w:val="28"/>
          <w:szCs w:val="28"/>
        </w:rPr>
        <w:t>209Б</w:t>
      </w:r>
      <w:r w:rsidR="00E96C0F" w:rsidRPr="00940D81">
        <w:rPr>
          <w:sz w:val="28"/>
          <w:szCs w:val="28"/>
        </w:rPr>
        <w:t>:</w:t>
      </w:r>
      <w:proofErr w:type="gramEnd"/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сооружение - путь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выгрузочный, протяженностью 172,3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I, кадастровый (или условный) номер 38:36:000010:1165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П120004698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сооружение - путь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деповской, протяженностью 138,0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II, кадастровый (или условный) номер 38:36:000010:1156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П120004699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сооружение - путь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выгрузочный, протяженностью 60,0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IV, кадастровый (или условный) номер 38:36:000010:1122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П120004693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сооружение путь -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погрузочно-выгрузочный, протяженность </w:t>
      </w:r>
      <w:r>
        <w:rPr>
          <w:sz w:val="28"/>
          <w:szCs w:val="28"/>
        </w:rPr>
        <w:br/>
      </w:r>
      <w:r w:rsidRPr="005A52D5">
        <w:rPr>
          <w:sz w:val="28"/>
          <w:szCs w:val="28"/>
        </w:rPr>
        <w:t>183,5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VI, кадастровый (или условный) номер 38:36:000010:1131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П120004694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сооружение - путь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выгрузочный, протяженностью 116,0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VII, кадастровый (или условный) номер 38:36:000010:1123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П120004695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lastRenderedPageBreak/>
        <w:t>– сооружение - путь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соединительный, протяженностью 355,4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VIII, кадастровый (или условный) номер 38:36:000010:1157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П120004696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выгрузочный железнодорожный путь, назначение: сооружения транспорта, площадь 114,9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инв. № 25:401:001:010026090, литер XI, кадастровый (или условный) номер 38:36:000010:1734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П120004709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выгрузочный железнодорожный путь, назначение: сооружения транспорта, площадь 80,5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инв. № 25:401:001:010026080, литер XII, кадастровый (или условный) номер 38:36:000010:1735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П120004708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сооружение - путь ж/</w:t>
      </w:r>
      <w:proofErr w:type="spellStart"/>
      <w:r w:rsidRPr="005A52D5">
        <w:rPr>
          <w:sz w:val="28"/>
          <w:szCs w:val="28"/>
        </w:rPr>
        <w:t>д</w:t>
      </w:r>
      <w:proofErr w:type="spellEnd"/>
      <w:r w:rsidRPr="005A52D5">
        <w:rPr>
          <w:sz w:val="28"/>
          <w:szCs w:val="28"/>
        </w:rPr>
        <w:t xml:space="preserve"> выставочный, протяженностью 259,2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здание (строение), помещение (часть помещения), инв. № 30442, литер X, кадастровый (или условный) номер 38:36:000010:1114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П120004697</w:t>
      </w:r>
      <w:r w:rsidRPr="005A52D5">
        <w:rPr>
          <w:sz w:val="28"/>
          <w:szCs w:val="28"/>
        </w:rPr>
        <w:t xml:space="preserve">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путь железнодорожный ходовой – сооружение, протяженностью 1011,7 п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назначение: сооружение, инв. № 30442, литер IX, кадастровый (или условный) номер 38:36:000010:1149</w:t>
      </w:r>
      <w:r>
        <w:rPr>
          <w:sz w:val="28"/>
          <w:szCs w:val="28"/>
        </w:rPr>
        <w:t>,</w:t>
      </w:r>
      <w:r w:rsidRPr="00550D2B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П120004700</w:t>
      </w:r>
      <w:r w:rsidRPr="005A52D5">
        <w:rPr>
          <w:sz w:val="28"/>
          <w:szCs w:val="28"/>
        </w:rPr>
        <w:t xml:space="preserve">; </w:t>
      </w:r>
    </w:p>
    <w:p w:rsidR="00E96C0F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земельный участок, площадь 14142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38:36:000010:662;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52D5">
        <w:rPr>
          <w:sz w:val="28"/>
          <w:szCs w:val="28"/>
        </w:rPr>
        <w:t>земельный участок, площадь 526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38:36:000010:1487; </w:t>
      </w:r>
    </w:p>
    <w:p w:rsidR="00E96C0F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земельный участок, площадь 495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38:36:000010:1488;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52D5">
        <w:rPr>
          <w:sz w:val="28"/>
          <w:szCs w:val="28"/>
        </w:rPr>
        <w:t>земельный участок, площадь 520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38:36:000010:1494; </w:t>
      </w:r>
    </w:p>
    <w:p w:rsidR="00E96C0F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земельный участок, площадь 125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38:36:000010:61;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52D5">
        <w:rPr>
          <w:sz w:val="28"/>
          <w:szCs w:val="28"/>
        </w:rPr>
        <w:t>земельный участок, площадь 1106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38:36:000010:1489;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земельный участок, площадь 313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38:36:000010:1493; </w:t>
      </w:r>
    </w:p>
    <w:p w:rsidR="00E96C0F" w:rsidRPr="005A52D5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земельный участок, площадь 399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 xml:space="preserve">, кадастровый (или условный) номер 38:36:000010:1492; </w:t>
      </w:r>
    </w:p>
    <w:p w:rsidR="00E96C0F" w:rsidRPr="000D39E2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sz w:val="28"/>
          <w:szCs w:val="28"/>
        </w:rPr>
        <w:t>– земельный участок, площадь 460 кв</w:t>
      </w:r>
      <w:proofErr w:type="gramStart"/>
      <w:r w:rsidRPr="005A52D5">
        <w:rPr>
          <w:sz w:val="28"/>
          <w:szCs w:val="28"/>
        </w:rPr>
        <w:t>.м</w:t>
      </w:r>
      <w:proofErr w:type="gramEnd"/>
      <w:r w:rsidRPr="005A52D5">
        <w:rPr>
          <w:sz w:val="28"/>
          <w:szCs w:val="28"/>
        </w:rPr>
        <w:t>, кадастровый (или условный) номер 38:36:000010:1491</w:t>
      </w:r>
      <w:r w:rsidRPr="0037455A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Далее</w:t>
      </w:r>
      <w:r>
        <w:rPr>
          <w:sz w:val="28"/>
          <w:szCs w:val="28"/>
        </w:rPr>
        <w:t xml:space="preserve"> - </w:t>
      </w:r>
      <w:r w:rsidRPr="000D39E2">
        <w:rPr>
          <w:rFonts w:hint="eastAsia"/>
          <w:sz w:val="28"/>
          <w:szCs w:val="28"/>
        </w:rPr>
        <w:t>Объект</w:t>
      </w:r>
      <w:r w:rsidRPr="000D39E2">
        <w:rPr>
          <w:sz w:val="28"/>
          <w:szCs w:val="28"/>
        </w:rPr>
        <w:t>).</w:t>
      </w:r>
    </w:p>
    <w:p w:rsidR="00E96C0F" w:rsidRPr="006B1151" w:rsidRDefault="00E96C0F" w:rsidP="00E96C0F">
      <w:pPr>
        <w:pStyle w:val="2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Цена первон</w:t>
      </w:r>
      <w:r w:rsidRPr="000D39E2">
        <w:rPr>
          <w:rFonts w:hint="eastAsia"/>
          <w:b/>
          <w:sz w:val="28"/>
          <w:szCs w:val="28"/>
        </w:rPr>
        <w:t>ачальн</w:t>
      </w:r>
      <w:r>
        <w:rPr>
          <w:b/>
          <w:sz w:val="28"/>
          <w:szCs w:val="28"/>
        </w:rPr>
        <w:t>ого предложения</w:t>
      </w:r>
      <w:r w:rsidRPr="005D0F64">
        <w:rPr>
          <w:b/>
          <w:sz w:val="28"/>
          <w:szCs w:val="28"/>
        </w:rPr>
        <w:t>:</w:t>
      </w:r>
      <w:r w:rsidRPr="000D39E2">
        <w:rPr>
          <w:sz w:val="28"/>
          <w:szCs w:val="28"/>
        </w:rPr>
        <w:t xml:space="preserve"> </w:t>
      </w:r>
      <w:r w:rsidRPr="00BC5C83">
        <w:rPr>
          <w:sz w:val="28"/>
          <w:szCs w:val="28"/>
        </w:rPr>
        <w:t>15 881 000 (Пятнадцать миллионов восемьсот восемьдесят одна тысяча)</w:t>
      </w:r>
      <w:r>
        <w:rPr>
          <w:sz w:val="28"/>
          <w:szCs w:val="28"/>
        </w:rPr>
        <w:t xml:space="preserve"> </w:t>
      </w:r>
      <w:r w:rsidRPr="005D5B5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3276FD">
        <w:rPr>
          <w:sz w:val="28"/>
          <w:szCs w:val="28"/>
          <w:lang w:eastAsia="en-US"/>
        </w:rPr>
        <w:t>без учета НДС</w:t>
      </w:r>
      <w:r w:rsidRPr="003276FD">
        <w:rPr>
          <w:sz w:val="28"/>
          <w:szCs w:val="28"/>
        </w:rPr>
        <w:t>;</w:t>
      </w:r>
    </w:p>
    <w:p w:rsidR="00E96C0F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sz w:val="28"/>
          <w:szCs w:val="28"/>
        </w:rPr>
        <w:t xml:space="preserve">Величина снижения </w:t>
      </w:r>
      <w:r>
        <w:rPr>
          <w:b/>
          <w:sz w:val="28"/>
          <w:szCs w:val="28"/>
        </w:rPr>
        <w:t xml:space="preserve">цены </w:t>
      </w:r>
      <w:r w:rsidRPr="002F63D8">
        <w:rPr>
          <w:b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1 588 100 (Один миллион пятьсот восемьдесят восемь тысяч сто) руб.;</w:t>
      </w:r>
    </w:p>
    <w:p w:rsidR="00E96C0F" w:rsidRPr="003276FD" w:rsidRDefault="00E96C0F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276FD">
        <w:rPr>
          <w:b/>
          <w:sz w:val="28"/>
          <w:szCs w:val="28"/>
        </w:rPr>
        <w:t>Величина повышения цены («шаг аукциона»)</w:t>
      </w:r>
      <w:r w:rsidRPr="003276FD">
        <w:rPr>
          <w:sz w:val="28"/>
          <w:szCs w:val="28"/>
        </w:rPr>
        <w:t xml:space="preserve"> -794 050 (Семьсот девяносто четы</w:t>
      </w:r>
      <w:r>
        <w:rPr>
          <w:sz w:val="28"/>
          <w:szCs w:val="28"/>
        </w:rPr>
        <w:t>ре</w:t>
      </w:r>
      <w:r w:rsidRPr="003276FD">
        <w:rPr>
          <w:sz w:val="28"/>
          <w:szCs w:val="28"/>
        </w:rPr>
        <w:t xml:space="preserve"> тысячи  пятьдесят) руб.</w:t>
      </w:r>
    </w:p>
    <w:p w:rsidR="00E96C0F" w:rsidRPr="000D39E2" w:rsidRDefault="00E96C0F" w:rsidP="00E96C0F">
      <w:pPr>
        <w:ind w:firstLine="709"/>
        <w:jc w:val="both"/>
        <w:rPr>
          <w:sz w:val="28"/>
          <w:szCs w:val="28"/>
        </w:rPr>
      </w:pPr>
      <w:r w:rsidRPr="0046667C">
        <w:rPr>
          <w:b/>
          <w:sz w:val="28"/>
          <w:szCs w:val="28"/>
        </w:rPr>
        <w:t>Минимальная цена</w:t>
      </w:r>
      <w:r w:rsidRPr="00C211EA">
        <w:rPr>
          <w:b/>
          <w:sz w:val="28"/>
          <w:szCs w:val="28"/>
        </w:rPr>
        <w:t xml:space="preserve"> предложения (цена отсечения</w:t>
      </w:r>
      <w:r>
        <w:rPr>
          <w:sz w:val="28"/>
          <w:szCs w:val="28"/>
        </w:rPr>
        <w:t>) –7 940 500 (Семь миллионов девятьсот сорок тысяч пятьсот) руб.</w:t>
      </w:r>
    </w:p>
    <w:p w:rsidR="00E96C0F" w:rsidRDefault="00E96C0F" w:rsidP="00E96C0F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3 176 200 (</w:t>
      </w:r>
      <w:r>
        <w:rPr>
          <w:sz w:val="28"/>
          <w:szCs w:val="28"/>
          <w:lang w:eastAsia="en-US"/>
        </w:rPr>
        <w:t>Три миллиона сто семьдесят шесть тысяч</w:t>
      </w:r>
      <w:r w:rsidRPr="002724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двести</w:t>
      </w:r>
      <w:r w:rsidRPr="00272403">
        <w:rPr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1E4AB2" w:rsidRPr="004B3F50" w:rsidRDefault="001E4AB2" w:rsidP="00E96C0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E2586" w:rsidRDefault="00F86C7B" w:rsidP="00DE2586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DE2586"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="00DE2586" w:rsidRPr="007F2EE2">
        <w:rPr>
          <w:b/>
          <w:sz w:val="28"/>
          <w:szCs w:val="28"/>
        </w:rPr>
        <w:t xml:space="preserve">Окончательная цена </w:t>
      </w:r>
      <w:r w:rsidR="00DE2586">
        <w:rPr>
          <w:b/>
          <w:sz w:val="28"/>
          <w:szCs w:val="28"/>
        </w:rPr>
        <w:t>Объекта</w:t>
      </w:r>
      <w:r w:rsidR="00DE2586" w:rsidRPr="007F2EE2">
        <w:rPr>
          <w:b/>
          <w:sz w:val="28"/>
          <w:szCs w:val="28"/>
        </w:rPr>
        <w:t xml:space="preserve"> устанавливается из цены</w:t>
      </w:r>
      <w:r w:rsidR="00DE2586">
        <w:rPr>
          <w:b/>
          <w:sz w:val="28"/>
          <w:szCs w:val="28"/>
        </w:rPr>
        <w:t>,</w:t>
      </w:r>
      <w:r w:rsidR="00DE2586" w:rsidRPr="007F2EE2">
        <w:rPr>
          <w:b/>
          <w:sz w:val="28"/>
          <w:szCs w:val="28"/>
        </w:rPr>
        <w:t xml:space="preserve"> сложившейся на </w:t>
      </w:r>
      <w:r w:rsidR="00DE2586">
        <w:rPr>
          <w:b/>
          <w:sz w:val="28"/>
          <w:szCs w:val="28"/>
        </w:rPr>
        <w:t>торгах</w:t>
      </w:r>
      <w:r w:rsidR="00DE2586" w:rsidRPr="007F2EE2">
        <w:rPr>
          <w:b/>
          <w:sz w:val="28"/>
          <w:szCs w:val="28"/>
        </w:rPr>
        <w:t>, и НДС в размере 18%.</w:t>
      </w:r>
    </w:p>
    <w:p w:rsidR="00F86C7B" w:rsidRPr="004B3F50" w:rsidRDefault="009F74F8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Торги</w:t>
      </w:r>
      <w:r w:rsidR="00F86C7B" w:rsidRPr="004B3F50">
        <w:rPr>
          <w:sz w:val="28"/>
          <w:szCs w:val="28"/>
        </w:rPr>
        <w:t xml:space="preserve"> состо</w:t>
      </w:r>
      <w:r w:rsidRPr="004B3F50">
        <w:rPr>
          <w:sz w:val="28"/>
          <w:szCs w:val="28"/>
        </w:rPr>
        <w:t>я</w:t>
      </w:r>
      <w:r w:rsidR="00F86C7B"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="00F86C7B"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="00F86C7B"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CD49B5">
        <w:rPr>
          <w:b/>
          <w:sz w:val="28"/>
          <w:szCs w:val="28"/>
        </w:rPr>
        <w:t>08</w:t>
      </w:r>
      <w:r w:rsidR="00621CC3">
        <w:rPr>
          <w:b/>
          <w:sz w:val="28"/>
          <w:szCs w:val="28"/>
        </w:rPr>
        <w:t xml:space="preserve"> июня 201</w:t>
      </w:r>
      <w:r w:rsidR="00CD49B5">
        <w:rPr>
          <w:b/>
          <w:sz w:val="28"/>
          <w:szCs w:val="28"/>
        </w:rPr>
        <w:t>8</w:t>
      </w:r>
      <w:r w:rsidR="00621CC3">
        <w:rPr>
          <w:b/>
          <w:sz w:val="28"/>
          <w:szCs w:val="28"/>
        </w:rPr>
        <w:t xml:space="preserve">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4B3F50">
        <w:rPr>
          <w:sz w:val="28"/>
          <w:szCs w:val="28"/>
        </w:rPr>
        <w:lastRenderedPageBreak/>
        <w:t>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A" w:rsidRDefault="00D35FEA" w:rsidP="00C04331">
      <w:r>
        <w:separator/>
      </w:r>
    </w:p>
  </w:endnote>
  <w:endnote w:type="continuationSeparator" w:id="0">
    <w:p w:rsidR="00D35FEA" w:rsidRDefault="00D35FE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A" w:rsidRDefault="00D35FEA" w:rsidP="00C04331">
      <w:r>
        <w:separator/>
      </w:r>
    </w:p>
  </w:footnote>
  <w:footnote w:type="continuationSeparator" w:id="0">
    <w:p w:rsidR="00D35FEA" w:rsidRDefault="00D35FE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3616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A3A53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3992"/>
    <w:rsid w:val="005C7108"/>
    <w:rsid w:val="005C7409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E2586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6C0F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10934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2018-05-04T08:33:00Z</cp:lastPrinted>
  <dcterms:created xsi:type="dcterms:W3CDTF">2018-05-04T08:48:00Z</dcterms:created>
  <dcterms:modified xsi:type="dcterms:W3CDTF">2018-05-15T01:55:00Z</dcterms:modified>
</cp:coreProperties>
</file>