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февраля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D22E80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 xml:space="preserve">приватизации </w:t>
      </w:r>
      <w:r w:rsidR="00BA5DC5" w:rsidRPr="000B7A14">
        <w:rPr>
          <w:sz w:val="28"/>
          <w:szCs w:val="24"/>
        </w:rPr>
        <w:t xml:space="preserve">нежилого </w:t>
      </w:r>
      <w:r w:rsidR="00D22E80" w:rsidRPr="000B7A14">
        <w:rPr>
          <w:sz w:val="28"/>
          <w:szCs w:val="24"/>
        </w:rPr>
        <w:t>здан</w:t>
      </w:r>
      <w:r w:rsidR="00BA5DC5" w:rsidRPr="000B7A14">
        <w:rPr>
          <w:sz w:val="28"/>
          <w:szCs w:val="24"/>
        </w:rPr>
        <w:t>ия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1F0CB5" w:rsidRPr="000B7A14">
        <w:rPr>
          <w:sz w:val="28"/>
          <w:szCs w:val="24"/>
        </w:rPr>
        <w:t>14 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1</w:t>
      </w:r>
      <w:r w:rsidR="00D22E80" w:rsidRPr="000B7A14">
        <w:rPr>
          <w:sz w:val="28"/>
          <w:szCs w:val="24"/>
        </w:rPr>
        <w:t>4</w:t>
      </w:r>
      <w:r w:rsidRPr="000B7A14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офис 73б.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1F0CB5" w:rsidRPr="000B7A14">
        <w:rPr>
          <w:sz w:val="28"/>
          <w:szCs w:val="24"/>
        </w:rPr>
        <w:t>9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февраля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0D4507" w:rsidRPr="000B7A14">
        <w:rPr>
          <w:sz w:val="28"/>
          <w:szCs w:val="24"/>
        </w:rPr>
        <w:t xml:space="preserve">9 </w:t>
      </w:r>
      <w:r w:rsidR="001F0CB5" w:rsidRPr="000B7A14">
        <w:rPr>
          <w:sz w:val="28"/>
          <w:szCs w:val="24"/>
        </w:rPr>
        <w:t>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0C65FF" w:rsidRPr="000B7A14">
        <w:rPr>
          <w:sz w:val="28"/>
          <w:szCs w:val="24"/>
        </w:rPr>
        <w:t>11 марта</w:t>
      </w:r>
      <w:r w:rsidR="000B7A14">
        <w:rPr>
          <w:sz w:val="28"/>
          <w:szCs w:val="24"/>
        </w:rPr>
        <w:t xml:space="preserve"> 201</w:t>
      </w:r>
      <w:r w:rsidR="0096496B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D22E80" w:rsidRPr="000B7A14">
        <w:rPr>
          <w:sz w:val="28"/>
          <w:szCs w:val="28"/>
        </w:rPr>
        <w:t>6</w:t>
      </w:r>
      <w:r w:rsidR="00A5747A" w:rsidRPr="000B7A14">
        <w:rPr>
          <w:sz w:val="28"/>
          <w:szCs w:val="28"/>
        </w:rPr>
        <w:t>-</w:t>
      </w:r>
      <w:r w:rsidR="00D22E80" w:rsidRPr="000B7A14">
        <w:rPr>
          <w:sz w:val="28"/>
          <w:szCs w:val="28"/>
        </w:rPr>
        <w:t>0</w:t>
      </w:r>
      <w:r w:rsidR="00BA5DC5" w:rsidRPr="000B7A14">
        <w:rPr>
          <w:sz w:val="28"/>
          <w:szCs w:val="28"/>
        </w:rPr>
        <w:t>0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AB306B" w:rsidRPr="000B7A14" w:rsidRDefault="00D22E80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sz w:val="28"/>
          <w:szCs w:val="28"/>
        </w:rPr>
        <w:t>Корпус №2 Спальный – д</w:t>
      </w:r>
      <w:r w:rsidR="000B7A14">
        <w:rPr>
          <w:sz w:val="28"/>
          <w:szCs w:val="28"/>
        </w:rPr>
        <w:t xml:space="preserve">вухэтажное нежилое бревенчатое </w:t>
      </w:r>
      <w:r w:rsidRPr="000B7A14">
        <w:rPr>
          <w:sz w:val="28"/>
          <w:szCs w:val="28"/>
        </w:rPr>
        <w:t>здание, назначение: нежилое, общей площадью 1348,9 кв</w:t>
      </w:r>
      <w:proofErr w:type="gramStart"/>
      <w:r w:rsidRPr="000B7A14">
        <w:rPr>
          <w:sz w:val="28"/>
          <w:szCs w:val="28"/>
        </w:rPr>
        <w:t>.м</w:t>
      </w:r>
      <w:proofErr w:type="gramEnd"/>
      <w:r w:rsidRPr="000B7A14">
        <w:rPr>
          <w:sz w:val="28"/>
          <w:szCs w:val="28"/>
        </w:rPr>
        <w:t xml:space="preserve">, </w:t>
      </w:r>
      <w:proofErr w:type="spellStart"/>
      <w:r w:rsidRPr="000B7A14">
        <w:rPr>
          <w:sz w:val="28"/>
          <w:szCs w:val="28"/>
        </w:rPr>
        <w:t>инв.№</w:t>
      </w:r>
      <w:proofErr w:type="spellEnd"/>
      <w:r w:rsidRPr="000B7A14">
        <w:rPr>
          <w:sz w:val="28"/>
          <w:szCs w:val="28"/>
        </w:rPr>
        <w:t xml:space="preserve"> 31243, литер А, кадастровый (или условный) номер 38:36:000018:8668 с земельным участком, площадью 4 973 кв.м, кадастровый (или условный) номер 38:36:000018:14365, расположенный по адресу: Иркутская область, Иркутск г., Баррикад ул., д.58</w:t>
      </w:r>
      <w:r w:rsidR="00A5747A" w:rsidRPr="000B7A14">
        <w:rPr>
          <w:sz w:val="28"/>
          <w:szCs w:val="28"/>
        </w:rPr>
        <w:t xml:space="preserve"> </w:t>
      </w:r>
      <w:r w:rsidR="005C45F0" w:rsidRPr="000B7A14">
        <w:rPr>
          <w:sz w:val="28"/>
          <w:szCs w:val="28"/>
        </w:rPr>
        <w:t>(Объект)</w:t>
      </w:r>
      <w:r w:rsidR="00CE1BC9" w:rsidRPr="000B7A14">
        <w:rPr>
          <w:sz w:val="28"/>
          <w:szCs w:val="28"/>
        </w:rPr>
        <w:t>.</w:t>
      </w:r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D91F95" w:rsidRPr="000B7A14">
        <w:rPr>
          <w:sz w:val="28"/>
          <w:szCs w:val="28"/>
        </w:rPr>
        <w:t xml:space="preserve">Объекта: </w:t>
      </w:r>
      <w:r w:rsidR="00894CF5" w:rsidRPr="000B7A14">
        <w:rPr>
          <w:sz w:val="28"/>
          <w:szCs w:val="28"/>
        </w:rPr>
        <w:t xml:space="preserve">40 000 </w:t>
      </w:r>
      <w:proofErr w:type="spellStart"/>
      <w:r w:rsidR="00894CF5" w:rsidRPr="000B7A14">
        <w:rPr>
          <w:sz w:val="28"/>
          <w:szCs w:val="28"/>
        </w:rPr>
        <w:t>000</w:t>
      </w:r>
      <w:proofErr w:type="spellEnd"/>
      <w:r w:rsidR="00894CF5" w:rsidRPr="000B7A14">
        <w:rPr>
          <w:sz w:val="28"/>
          <w:szCs w:val="28"/>
        </w:rPr>
        <w:t xml:space="preserve"> (Сорок миллионов)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894CF5" w:rsidRPr="000B7A14">
        <w:rPr>
          <w:sz w:val="28"/>
          <w:szCs w:val="28"/>
        </w:rPr>
        <w:t xml:space="preserve">2 000 000 (Два миллиона)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894CF5" w:rsidRPr="000B7A14">
        <w:rPr>
          <w:sz w:val="28"/>
          <w:szCs w:val="28"/>
        </w:rPr>
        <w:t>8</w:t>
      </w:r>
      <w:r w:rsidR="000B7A14">
        <w:rPr>
          <w:sz w:val="28"/>
          <w:szCs w:val="28"/>
        </w:rPr>
        <w:t> </w:t>
      </w:r>
      <w:r w:rsidR="00894CF5" w:rsidRPr="000B7A14">
        <w:rPr>
          <w:sz w:val="28"/>
          <w:szCs w:val="28"/>
        </w:rPr>
        <w:t>00</w:t>
      </w:r>
      <w:r w:rsidRPr="000B7A14">
        <w:rPr>
          <w:sz w:val="28"/>
          <w:szCs w:val="28"/>
        </w:rPr>
        <w:t>0</w:t>
      </w:r>
      <w:r w:rsidR="000B7A14">
        <w:rPr>
          <w:sz w:val="28"/>
          <w:szCs w:val="28"/>
        </w:rPr>
        <w:t xml:space="preserve"> 0</w:t>
      </w:r>
      <w:r w:rsidRPr="000B7A14">
        <w:rPr>
          <w:sz w:val="28"/>
          <w:szCs w:val="28"/>
        </w:rPr>
        <w:t>00 (</w:t>
      </w:r>
      <w:r w:rsidR="00894CF5" w:rsidRPr="000B7A14">
        <w:rPr>
          <w:sz w:val="28"/>
          <w:szCs w:val="28"/>
        </w:rPr>
        <w:t>Восемь миллионов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B7A14">
        <w:rPr>
          <w:sz w:val="28"/>
          <w:szCs w:val="28"/>
        </w:rPr>
        <w:t>О</w:t>
      </w:r>
      <w:r w:rsidRPr="000B7A14">
        <w:rPr>
          <w:sz w:val="28"/>
          <w:szCs w:val="28"/>
        </w:rPr>
        <w:t xml:space="preserve">бъект.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proofErr w:type="spellStart"/>
      <w:r w:rsidRPr="000B7A14">
        <w:rPr>
          <w:sz w:val="28"/>
          <w:szCs w:val="28"/>
        </w:rPr>
        <w:t>каб</w:t>
      </w:r>
      <w:proofErr w:type="spellEnd"/>
      <w:r w:rsidRPr="000B7A14">
        <w:rPr>
          <w:sz w:val="28"/>
          <w:szCs w:val="28"/>
        </w:rPr>
        <w:t>. 73б.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B7A14">
        <w:rPr>
          <w:sz w:val="28"/>
          <w:szCs w:val="28"/>
        </w:rPr>
        <w:t>Объект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0D3021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 свидетельств</w:t>
      </w:r>
      <w:r w:rsidR="000D3021" w:rsidRPr="000B7A14">
        <w:rPr>
          <w:sz w:val="28"/>
          <w:szCs w:val="28"/>
        </w:rPr>
        <w:t>а</w:t>
      </w:r>
      <w:r w:rsidRPr="000B7A14">
        <w:rPr>
          <w:sz w:val="28"/>
          <w:szCs w:val="28"/>
        </w:rPr>
        <w:t xml:space="preserve"> о государственной регистрации права собственности в течение 30 дней после полной оплаты приобретенного </w:t>
      </w:r>
      <w:r w:rsidR="00BA5DC5" w:rsidRPr="000B7A14">
        <w:rPr>
          <w:sz w:val="28"/>
          <w:szCs w:val="28"/>
        </w:rPr>
        <w:t>Объекта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 xml:space="preserve">. </w:t>
      </w:r>
      <w:r w:rsidRPr="000B7A14">
        <w:rPr>
          <w:sz w:val="28"/>
          <w:szCs w:val="28"/>
        </w:rPr>
        <w:lastRenderedPageBreak/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1F0CB5" w:rsidRPr="000B7A14">
        <w:rPr>
          <w:b/>
          <w:sz w:val="28"/>
          <w:szCs w:val="28"/>
        </w:rPr>
        <w:t>9</w:t>
      </w:r>
      <w:r w:rsidRPr="000B7A14">
        <w:rPr>
          <w:b/>
          <w:sz w:val="28"/>
          <w:szCs w:val="28"/>
        </w:rPr>
        <w:t xml:space="preserve"> </w:t>
      </w:r>
      <w:r w:rsidR="001F0CB5" w:rsidRPr="000B7A14">
        <w:rPr>
          <w:b/>
          <w:sz w:val="28"/>
          <w:szCs w:val="28"/>
        </w:rPr>
        <w:t>марта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30DF8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6496B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6965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2016-02-08T08:39:00Z</cp:lastPrinted>
  <dcterms:created xsi:type="dcterms:W3CDTF">2016-02-08T09:22:00Z</dcterms:created>
  <dcterms:modified xsi:type="dcterms:W3CDTF">2016-02-08T10:18:00Z</dcterms:modified>
</cp:coreProperties>
</file>