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65" w:rsidRPr="00D66F79" w:rsidRDefault="00C57E61" w:rsidP="008A4AEC">
      <w:pPr>
        <w:pStyle w:val="a3"/>
        <w:suppressAutoHyphens/>
        <w:rPr>
          <w:b/>
          <w:szCs w:val="24"/>
        </w:rPr>
      </w:pPr>
      <w:r>
        <w:rPr>
          <w:b/>
          <w:szCs w:val="24"/>
        </w:rPr>
        <w:t>В газету "Областная" от 29</w:t>
      </w:r>
      <w:r w:rsidR="00637665" w:rsidRPr="00D66F79">
        <w:rPr>
          <w:b/>
          <w:szCs w:val="24"/>
        </w:rPr>
        <w:t xml:space="preserve"> </w:t>
      </w:r>
      <w:r w:rsidR="00146AE1">
        <w:rPr>
          <w:b/>
          <w:szCs w:val="24"/>
        </w:rPr>
        <w:t xml:space="preserve">августа </w:t>
      </w:r>
      <w:r w:rsidR="00637665" w:rsidRPr="00D66F79">
        <w:rPr>
          <w:b/>
          <w:szCs w:val="24"/>
        </w:rPr>
        <w:t xml:space="preserve"> 201</w:t>
      </w:r>
      <w:r w:rsidR="00DD2807">
        <w:rPr>
          <w:b/>
          <w:szCs w:val="24"/>
        </w:rPr>
        <w:t>4</w:t>
      </w:r>
      <w:r w:rsidR="00637665" w:rsidRPr="00D66F79">
        <w:rPr>
          <w:b/>
          <w:szCs w:val="24"/>
        </w:rPr>
        <w:t>г.</w:t>
      </w:r>
    </w:p>
    <w:p w:rsidR="00637665" w:rsidRPr="00D66F79" w:rsidRDefault="00637665" w:rsidP="00911EA8">
      <w:pPr>
        <w:pStyle w:val="a3"/>
        <w:suppressAutoHyphens/>
        <w:ind w:firstLine="539"/>
        <w:jc w:val="both"/>
        <w:rPr>
          <w:b/>
          <w:szCs w:val="24"/>
        </w:rPr>
      </w:pPr>
    </w:p>
    <w:p w:rsidR="00637665" w:rsidRPr="00D66F79" w:rsidRDefault="00637665" w:rsidP="00B768E6">
      <w:pPr>
        <w:pStyle w:val="a3"/>
        <w:suppressAutoHyphens/>
        <w:ind w:firstLine="539"/>
        <w:jc w:val="both"/>
        <w:rPr>
          <w:b/>
          <w:szCs w:val="24"/>
        </w:rPr>
      </w:pPr>
      <w:r w:rsidRPr="00D66F79">
        <w:rPr>
          <w:b/>
          <w:szCs w:val="24"/>
        </w:rPr>
        <w:t xml:space="preserve">ОГКУ «Фонд имущества Иркутской области» </w:t>
      </w:r>
      <w:r w:rsidRPr="00D66F79">
        <w:rPr>
          <w:szCs w:val="24"/>
        </w:rPr>
        <w:t xml:space="preserve">(далее - Продавец) </w:t>
      </w:r>
      <w:r w:rsidR="00DA7DAE" w:rsidRPr="00F178AC">
        <w:t>с</w:t>
      </w:r>
      <w:r w:rsidR="00DA7DAE">
        <w:t>ообщает о переносе  продажи посредством публичн</w:t>
      </w:r>
      <w:r w:rsidR="00700A00">
        <w:t>ого предложения назначенной на 2</w:t>
      </w:r>
      <w:r w:rsidR="00DA7DAE">
        <w:t xml:space="preserve">2 сентября 2014 </w:t>
      </w:r>
      <w:r w:rsidRPr="00D66F79">
        <w:rPr>
          <w:szCs w:val="24"/>
        </w:rPr>
        <w:t>в соответствии с Распоряжением  Министерства имущественных</w:t>
      </w:r>
      <w:r w:rsidR="00E62B68" w:rsidRPr="00D66F79">
        <w:rPr>
          <w:szCs w:val="24"/>
        </w:rPr>
        <w:t xml:space="preserve"> отношений Иркутской области №3</w:t>
      </w:r>
      <w:r w:rsidRPr="00D66F79">
        <w:rPr>
          <w:szCs w:val="24"/>
        </w:rPr>
        <w:t>/</w:t>
      </w:r>
      <w:proofErr w:type="gramStart"/>
      <w:r w:rsidRPr="00D66F79">
        <w:rPr>
          <w:szCs w:val="24"/>
        </w:rPr>
        <w:t>п</w:t>
      </w:r>
      <w:proofErr w:type="gramEnd"/>
      <w:r w:rsidRPr="00D66F79">
        <w:rPr>
          <w:szCs w:val="24"/>
        </w:rPr>
        <w:t xml:space="preserve"> от </w:t>
      </w:r>
      <w:r w:rsidR="00E62B68" w:rsidRPr="00D66F79">
        <w:rPr>
          <w:szCs w:val="24"/>
        </w:rPr>
        <w:t>03.07.2014</w:t>
      </w:r>
      <w:r w:rsidRPr="00D66F79">
        <w:rPr>
          <w:szCs w:val="24"/>
        </w:rPr>
        <w:t xml:space="preserve"> "Об изменении способа </w:t>
      </w:r>
      <w:r w:rsidR="00E62B68" w:rsidRPr="00D66F79">
        <w:rPr>
          <w:szCs w:val="24"/>
        </w:rPr>
        <w:t xml:space="preserve">продажи нежилого </w:t>
      </w:r>
      <w:r w:rsidR="001021A0" w:rsidRPr="00D66F79">
        <w:rPr>
          <w:szCs w:val="24"/>
        </w:rPr>
        <w:t xml:space="preserve">здания" </w:t>
      </w:r>
      <w:r w:rsidR="00DA7DAE" w:rsidRPr="00F178AC">
        <w:t>объявленно</w:t>
      </w:r>
      <w:r w:rsidR="00DA7DAE">
        <w:t xml:space="preserve">й </w:t>
      </w:r>
      <w:r w:rsidR="00DA7DAE" w:rsidRPr="00F178AC">
        <w:t xml:space="preserve"> в газете  «Областная»  от  </w:t>
      </w:r>
      <w:r w:rsidR="00DA7DAE">
        <w:t>1</w:t>
      </w:r>
      <w:r w:rsidR="00700A00">
        <w:t>1</w:t>
      </w:r>
      <w:r w:rsidR="00DA7DAE">
        <w:t xml:space="preserve"> </w:t>
      </w:r>
      <w:r w:rsidR="00700A00">
        <w:t>августа 2014 № 88</w:t>
      </w:r>
      <w:r w:rsidR="00DA7DAE">
        <w:t>(12</w:t>
      </w:r>
      <w:r w:rsidR="00700A00">
        <w:t>56</w:t>
      </w:r>
      <w:r w:rsidR="00DA7DAE">
        <w:t>)</w:t>
      </w:r>
      <w:r w:rsidRPr="00D66F79">
        <w:rPr>
          <w:b/>
          <w:szCs w:val="24"/>
        </w:rPr>
        <w:t>.</w:t>
      </w:r>
    </w:p>
    <w:p w:rsidR="00637665" w:rsidRPr="00D66F79" w:rsidRDefault="00637665" w:rsidP="00B768E6">
      <w:pPr>
        <w:ind w:firstLine="567"/>
        <w:jc w:val="both"/>
        <w:rPr>
          <w:szCs w:val="24"/>
        </w:rPr>
      </w:pPr>
      <w:r w:rsidRPr="00D66F79">
        <w:rPr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37665" w:rsidRPr="00D66F79" w:rsidRDefault="00637665" w:rsidP="00B768E6">
      <w:pPr>
        <w:ind w:firstLine="567"/>
        <w:jc w:val="both"/>
        <w:rPr>
          <w:szCs w:val="24"/>
        </w:rPr>
      </w:pPr>
      <w:r w:rsidRPr="00D66F79">
        <w:rPr>
          <w:szCs w:val="24"/>
        </w:rPr>
        <w:t xml:space="preserve"> Продажа посредством публичного предложения, подведение итогов продажи состоятся </w:t>
      </w:r>
      <w:r w:rsidR="00C57E61">
        <w:rPr>
          <w:b/>
          <w:szCs w:val="24"/>
        </w:rPr>
        <w:t>14</w:t>
      </w:r>
      <w:r w:rsidR="00DD2807">
        <w:rPr>
          <w:b/>
          <w:szCs w:val="24"/>
        </w:rPr>
        <w:t xml:space="preserve"> </w:t>
      </w:r>
      <w:r w:rsidR="00C57E61">
        <w:rPr>
          <w:b/>
          <w:szCs w:val="24"/>
        </w:rPr>
        <w:t>ок</w:t>
      </w:r>
      <w:r w:rsidR="00DD2807">
        <w:rPr>
          <w:b/>
          <w:szCs w:val="24"/>
        </w:rPr>
        <w:t>тября  2014</w:t>
      </w:r>
      <w:r w:rsidRPr="00D66F79">
        <w:rPr>
          <w:b/>
          <w:szCs w:val="24"/>
        </w:rPr>
        <w:t xml:space="preserve"> года в 1</w:t>
      </w:r>
      <w:r w:rsidR="001021A0">
        <w:rPr>
          <w:b/>
          <w:szCs w:val="24"/>
        </w:rPr>
        <w:t>1</w:t>
      </w:r>
      <w:r w:rsidRPr="00D66F79">
        <w:rPr>
          <w:b/>
          <w:szCs w:val="24"/>
        </w:rPr>
        <w:t>-00</w:t>
      </w:r>
      <w:r w:rsidRPr="00D66F79">
        <w:rPr>
          <w:szCs w:val="24"/>
        </w:rPr>
        <w:t xml:space="preserve">  (время местное) по адресу: </w:t>
      </w:r>
      <w:proofErr w:type="gramStart"/>
      <w:r w:rsidRPr="00D66F79">
        <w:rPr>
          <w:szCs w:val="24"/>
        </w:rPr>
        <w:t>г</w:t>
      </w:r>
      <w:proofErr w:type="gramEnd"/>
      <w:r w:rsidRPr="00D66F79">
        <w:rPr>
          <w:szCs w:val="24"/>
        </w:rPr>
        <w:t xml:space="preserve">. Иркутск, ул. Партизанская, 1, каб. 73б  </w:t>
      </w:r>
    </w:p>
    <w:p w:rsidR="00637665" w:rsidRPr="00D66F79" w:rsidRDefault="00637665" w:rsidP="00B768E6">
      <w:pPr>
        <w:ind w:firstLine="567"/>
        <w:jc w:val="both"/>
        <w:rPr>
          <w:szCs w:val="24"/>
        </w:rPr>
      </w:pPr>
      <w:r w:rsidRPr="00D66F79">
        <w:rPr>
          <w:szCs w:val="24"/>
        </w:rPr>
        <w:t xml:space="preserve"> Заявки принимаются ежедневно в рабочие дни  (понедельник - пятница) </w:t>
      </w:r>
      <w:r w:rsidR="001021A0">
        <w:rPr>
          <w:b/>
          <w:szCs w:val="24"/>
        </w:rPr>
        <w:t>с 15</w:t>
      </w:r>
      <w:r w:rsidR="00DD2807">
        <w:rPr>
          <w:b/>
          <w:szCs w:val="24"/>
        </w:rPr>
        <w:t xml:space="preserve"> июля  по </w:t>
      </w:r>
      <w:r w:rsidR="00C57E61">
        <w:rPr>
          <w:b/>
          <w:szCs w:val="24"/>
        </w:rPr>
        <w:t>22</w:t>
      </w:r>
      <w:r w:rsidRPr="00D66F79">
        <w:rPr>
          <w:b/>
          <w:szCs w:val="24"/>
        </w:rPr>
        <w:t xml:space="preserve"> </w:t>
      </w:r>
      <w:r w:rsidR="00C57E61">
        <w:rPr>
          <w:b/>
          <w:szCs w:val="24"/>
        </w:rPr>
        <w:t>сентября</w:t>
      </w:r>
      <w:r w:rsidRPr="00D66F79">
        <w:rPr>
          <w:b/>
          <w:szCs w:val="24"/>
        </w:rPr>
        <w:t xml:space="preserve"> 201</w:t>
      </w:r>
      <w:r w:rsidR="00DD2807">
        <w:rPr>
          <w:b/>
          <w:szCs w:val="24"/>
        </w:rPr>
        <w:t>4</w:t>
      </w:r>
      <w:r w:rsidRPr="00D66F79">
        <w:rPr>
          <w:szCs w:val="24"/>
        </w:rPr>
        <w:t xml:space="preserve"> с 9-00 до 17-00. (обед 13-00 до 14-00.) по адресу: </w:t>
      </w:r>
      <w:proofErr w:type="gramStart"/>
      <w:r w:rsidRPr="00D66F79">
        <w:rPr>
          <w:szCs w:val="24"/>
        </w:rPr>
        <w:t>г</w:t>
      </w:r>
      <w:proofErr w:type="gramEnd"/>
      <w:r w:rsidRPr="00D66F79">
        <w:rPr>
          <w:szCs w:val="24"/>
        </w:rPr>
        <w:t xml:space="preserve">. Иркутск, ул. Партизанская, 1, каб. </w:t>
      </w:r>
      <w:r w:rsidR="001021A0">
        <w:rPr>
          <w:szCs w:val="24"/>
        </w:rPr>
        <w:t>49</w:t>
      </w:r>
      <w:r w:rsidRPr="00D66F79">
        <w:rPr>
          <w:szCs w:val="24"/>
        </w:rPr>
        <w:t xml:space="preserve">.  </w:t>
      </w:r>
    </w:p>
    <w:p w:rsidR="00637665" w:rsidRPr="00D66F79" w:rsidRDefault="00637665" w:rsidP="00B768E6">
      <w:pPr>
        <w:ind w:firstLine="567"/>
        <w:jc w:val="both"/>
        <w:rPr>
          <w:szCs w:val="24"/>
        </w:rPr>
      </w:pPr>
      <w:r w:rsidRPr="00D66F79">
        <w:rPr>
          <w:szCs w:val="24"/>
        </w:rPr>
        <w:t>Дата определения участников продажи</w:t>
      </w:r>
      <w:r w:rsidRPr="001021A0">
        <w:rPr>
          <w:b/>
          <w:szCs w:val="24"/>
        </w:rPr>
        <w:t xml:space="preserve">: </w:t>
      </w:r>
      <w:r w:rsidR="00C57E61">
        <w:rPr>
          <w:b/>
          <w:szCs w:val="24"/>
        </w:rPr>
        <w:t>26</w:t>
      </w:r>
      <w:r w:rsidRPr="00D66F79">
        <w:rPr>
          <w:b/>
          <w:szCs w:val="24"/>
        </w:rPr>
        <w:t xml:space="preserve"> </w:t>
      </w:r>
      <w:r w:rsidR="001021A0">
        <w:rPr>
          <w:b/>
          <w:szCs w:val="24"/>
        </w:rPr>
        <w:t>сентября</w:t>
      </w:r>
      <w:r w:rsidRPr="00D66F79">
        <w:rPr>
          <w:b/>
          <w:szCs w:val="24"/>
        </w:rPr>
        <w:t xml:space="preserve"> 201</w:t>
      </w:r>
      <w:r w:rsidR="00DD2807">
        <w:rPr>
          <w:b/>
          <w:szCs w:val="24"/>
        </w:rPr>
        <w:t>4</w:t>
      </w:r>
      <w:r w:rsidRPr="00D66F79">
        <w:rPr>
          <w:b/>
          <w:szCs w:val="24"/>
        </w:rPr>
        <w:t xml:space="preserve"> года</w:t>
      </w:r>
      <w:r w:rsidRPr="00D66F79">
        <w:rPr>
          <w:szCs w:val="24"/>
        </w:rPr>
        <w:t xml:space="preserve"> в 1</w:t>
      </w:r>
      <w:r w:rsidR="001021A0">
        <w:rPr>
          <w:szCs w:val="24"/>
        </w:rPr>
        <w:t>6</w:t>
      </w:r>
      <w:r w:rsidRPr="00D66F79">
        <w:rPr>
          <w:szCs w:val="24"/>
        </w:rPr>
        <w:t>-00</w:t>
      </w:r>
      <w:r w:rsidR="001021A0">
        <w:rPr>
          <w:szCs w:val="24"/>
        </w:rPr>
        <w:t xml:space="preserve"> </w:t>
      </w:r>
      <w:proofErr w:type="spellStart"/>
      <w:r w:rsidR="001021A0">
        <w:rPr>
          <w:szCs w:val="24"/>
        </w:rPr>
        <w:t>каб</w:t>
      </w:r>
      <w:proofErr w:type="spellEnd"/>
      <w:r w:rsidR="001021A0">
        <w:rPr>
          <w:szCs w:val="24"/>
        </w:rPr>
        <w:t>. 65</w:t>
      </w:r>
    </w:p>
    <w:p w:rsidR="00637665" w:rsidRPr="00D66F79" w:rsidRDefault="00637665" w:rsidP="00B768E6">
      <w:pPr>
        <w:pStyle w:val="a3"/>
        <w:suppressAutoHyphens/>
        <w:jc w:val="both"/>
        <w:rPr>
          <w:szCs w:val="24"/>
        </w:rPr>
      </w:pPr>
      <w:r w:rsidRPr="00D66F79">
        <w:rPr>
          <w:szCs w:val="24"/>
        </w:rPr>
        <w:t xml:space="preserve">Справки по телефону: (83952) 297-138, 207-518  в Интернете по адресу:  </w:t>
      </w:r>
      <w:hyperlink r:id="rId5" w:history="1">
        <w:r w:rsidRPr="00D66F79">
          <w:rPr>
            <w:rStyle w:val="aa"/>
            <w:szCs w:val="24"/>
            <w:lang w:val="en-US"/>
          </w:rPr>
          <w:t>www</w:t>
        </w:r>
        <w:r w:rsidRPr="00D66F79">
          <w:rPr>
            <w:rStyle w:val="aa"/>
            <w:szCs w:val="24"/>
          </w:rPr>
          <w:t>.</w:t>
        </w:r>
        <w:r w:rsidRPr="00D66F79">
          <w:rPr>
            <w:rStyle w:val="aa"/>
            <w:szCs w:val="24"/>
            <w:lang w:val="en-US"/>
          </w:rPr>
          <w:t>irkfi</w:t>
        </w:r>
        <w:r w:rsidRPr="00D66F79">
          <w:rPr>
            <w:rStyle w:val="aa"/>
            <w:szCs w:val="24"/>
          </w:rPr>
          <w:t>.</w:t>
        </w:r>
        <w:r w:rsidRPr="00D66F79">
          <w:rPr>
            <w:rStyle w:val="aa"/>
            <w:szCs w:val="24"/>
            <w:lang w:val="en-US"/>
          </w:rPr>
          <w:t>ru</w:t>
        </w:r>
      </w:hyperlink>
      <w:r w:rsidRPr="00D66F79">
        <w:rPr>
          <w:szCs w:val="24"/>
        </w:rPr>
        <w:t xml:space="preserve">, </w:t>
      </w:r>
      <w:hyperlink r:id="rId6" w:history="1">
        <w:r w:rsidRPr="00D66F79">
          <w:rPr>
            <w:rStyle w:val="aa"/>
            <w:szCs w:val="24"/>
            <w:lang w:val="en-US"/>
          </w:rPr>
          <w:t>www</w:t>
        </w:r>
        <w:r w:rsidRPr="00D66F79">
          <w:rPr>
            <w:rStyle w:val="aa"/>
            <w:szCs w:val="24"/>
          </w:rPr>
          <w:t>.</w:t>
        </w:r>
        <w:r w:rsidRPr="00D66F79">
          <w:rPr>
            <w:rStyle w:val="aa"/>
            <w:szCs w:val="24"/>
            <w:lang w:val="en-US"/>
          </w:rPr>
          <w:t>irkobl</w:t>
        </w:r>
        <w:r w:rsidRPr="00D66F79">
          <w:rPr>
            <w:rStyle w:val="aa"/>
            <w:szCs w:val="24"/>
          </w:rPr>
          <w:t>.</w:t>
        </w:r>
        <w:r w:rsidRPr="00D66F79">
          <w:rPr>
            <w:rStyle w:val="aa"/>
            <w:szCs w:val="24"/>
            <w:lang w:val="en-US"/>
          </w:rPr>
          <w:t>ru</w:t>
        </w:r>
      </w:hyperlink>
      <w:r w:rsidRPr="00D66F79">
        <w:rPr>
          <w:szCs w:val="24"/>
        </w:rPr>
        <w:t xml:space="preserve">, </w:t>
      </w:r>
      <w:hyperlink r:id="rId7" w:history="1">
        <w:r w:rsidRPr="00D66F79">
          <w:rPr>
            <w:rStyle w:val="aa"/>
            <w:szCs w:val="24"/>
            <w:lang w:val="en-US"/>
          </w:rPr>
          <w:t>www</w:t>
        </w:r>
        <w:r w:rsidRPr="00D66F79">
          <w:rPr>
            <w:rStyle w:val="aa"/>
            <w:szCs w:val="24"/>
          </w:rPr>
          <w:t>.</w:t>
        </w:r>
        <w:r w:rsidRPr="00D66F79">
          <w:rPr>
            <w:rStyle w:val="aa"/>
            <w:szCs w:val="24"/>
            <w:lang w:val="en-US"/>
          </w:rPr>
          <w:t>torgi</w:t>
        </w:r>
        <w:r w:rsidRPr="00D66F79">
          <w:rPr>
            <w:rStyle w:val="aa"/>
            <w:szCs w:val="24"/>
          </w:rPr>
          <w:t>.</w:t>
        </w:r>
        <w:r w:rsidRPr="00D66F79">
          <w:rPr>
            <w:rStyle w:val="aa"/>
            <w:szCs w:val="24"/>
            <w:lang w:val="en-US"/>
          </w:rPr>
          <w:t>gov</w:t>
        </w:r>
        <w:r w:rsidRPr="00D66F79">
          <w:rPr>
            <w:rStyle w:val="aa"/>
            <w:szCs w:val="24"/>
          </w:rPr>
          <w:t>.</w:t>
        </w:r>
        <w:r w:rsidRPr="00D66F79">
          <w:rPr>
            <w:rStyle w:val="aa"/>
            <w:szCs w:val="24"/>
            <w:lang w:val="en-US"/>
          </w:rPr>
          <w:t>ru</w:t>
        </w:r>
      </w:hyperlink>
      <w:r w:rsidRPr="00D66F79">
        <w:rPr>
          <w:szCs w:val="24"/>
        </w:rPr>
        <w:t xml:space="preserve"> .</w:t>
      </w:r>
    </w:p>
    <w:p w:rsidR="00637665" w:rsidRPr="00D66F79" w:rsidRDefault="00637665" w:rsidP="00F33BB5">
      <w:pPr>
        <w:pStyle w:val="a3"/>
        <w:suppressAutoHyphens/>
        <w:ind w:firstLine="539"/>
        <w:jc w:val="both"/>
        <w:outlineLvl w:val="0"/>
        <w:rPr>
          <w:b/>
          <w:szCs w:val="24"/>
        </w:rPr>
      </w:pPr>
    </w:p>
    <w:p w:rsidR="00637665" w:rsidRPr="00D66F79" w:rsidRDefault="00637665" w:rsidP="00194F52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D66F79">
        <w:rPr>
          <w:b/>
          <w:szCs w:val="24"/>
        </w:rPr>
        <w:t>Характеристика объекта приватизации:</w:t>
      </w:r>
    </w:p>
    <w:p w:rsidR="00637665" w:rsidRPr="00D66F79" w:rsidRDefault="00E62B68" w:rsidP="00EF17A3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D66F79">
        <w:rPr>
          <w:szCs w:val="24"/>
        </w:rPr>
        <w:t>Н</w:t>
      </w:r>
      <w:r w:rsidR="00637665" w:rsidRPr="00D66F79">
        <w:rPr>
          <w:szCs w:val="24"/>
        </w:rPr>
        <w:t>ежилое</w:t>
      </w:r>
      <w:r w:rsidRPr="00D66F79">
        <w:rPr>
          <w:szCs w:val="24"/>
        </w:rPr>
        <w:t xml:space="preserve"> двухэтажное брусовое административное </w:t>
      </w:r>
      <w:r w:rsidR="00637665" w:rsidRPr="00D66F79">
        <w:rPr>
          <w:szCs w:val="24"/>
        </w:rPr>
        <w:t>здание</w:t>
      </w:r>
      <w:r w:rsidRPr="00D66F79">
        <w:rPr>
          <w:szCs w:val="24"/>
        </w:rPr>
        <w:t>,</w:t>
      </w:r>
      <w:r w:rsidR="00637665" w:rsidRPr="00D66F79">
        <w:rPr>
          <w:szCs w:val="24"/>
        </w:rPr>
        <w:t xml:space="preserve"> </w:t>
      </w:r>
      <w:r w:rsidRPr="00D66F79">
        <w:rPr>
          <w:szCs w:val="24"/>
        </w:rPr>
        <w:t xml:space="preserve">общей </w:t>
      </w:r>
      <w:r w:rsidR="00637665" w:rsidRPr="00D66F79">
        <w:rPr>
          <w:szCs w:val="24"/>
        </w:rPr>
        <w:t xml:space="preserve">площадью </w:t>
      </w:r>
      <w:r w:rsidRPr="00D66F79">
        <w:rPr>
          <w:szCs w:val="24"/>
        </w:rPr>
        <w:t>63</w:t>
      </w:r>
      <w:r w:rsidR="00D66F79" w:rsidRPr="00D66F79">
        <w:rPr>
          <w:szCs w:val="24"/>
        </w:rPr>
        <w:t>2,6 кв.м</w:t>
      </w:r>
      <w:r w:rsidR="00637665" w:rsidRPr="00D66F79">
        <w:rPr>
          <w:szCs w:val="24"/>
        </w:rPr>
        <w:t>,</w:t>
      </w:r>
      <w:r w:rsidR="00D66F79" w:rsidRPr="00D66F79">
        <w:rPr>
          <w:szCs w:val="24"/>
        </w:rPr>
        <w:t xml:space="preserve"> литера</w:t>
      </w:r>
      <w:proofErr w:type="gramStart"/>
      <w:r w:rsidR="00D66F79" w:rsidRPr="00D66F79">
        <w:rPr>
          <w:szCs w:val="24"/>
        </w:rPr>
        <w:t xml:space="preserve"> А</w:t>
      </w:r>
      <w:proofErr w:type="gramEnd"/>
      <w:r w:rsidR="00D66F79" w:rsidRPr="00D66F79">
        <w:rPr>
          <w:szCs w:val="24"/>
        </w:rPr>
        <w:t>,</w:t>
      </w:r>
      <w:r w:rsidR="00637665" w:rsidRPr="00D66F79">
        <w:rPr>
          <w:szCs w:val="24"/>
        </w:rPr>
        <w:t xml:space="preserve"> кадастровый (или </w:t>
      </w:r>
      <w:r w:rsidR="00637665" w:rsidRPr="00D66F79">
        <w:rPr>
          <w:szCs w:val="24"/>
          <w:u w:val="single"/>
        </w:rPr>
        <w:t>условный</w:t>
      </w:r>
      <w:r w:rsidR="00D66F79" w:rsidRPr="00D66F79">
        <w:rPr>
          <w:szCs w:val="24"/>
        </w:rPr>
        <w:t xml:space="preserve">) номер 38:32:010208:0045:25:438000000:001:002790987, с </w:t>
      </w:r>
      <w:r w:rsidR="00637665" w:rsidRPr="00D66F79">
        <w:rPr>
          <w:szCs w:val="24"/>
        </w:rPr>
        <w:t xml:space="preserve">земельным участком общей площадью </w:t>
      </w:r>
      <w:r w:rsidR="00D66F79" w:rsidRPr="00D66F79">
        <w:rPr>
          <w:szCs w:val="24"/>
        </w:rPr>
        <w:t xml:space="preserve">604 </w:t>
      </w:r>
      <w:r w:rsidR="00637665" w:rsidRPr="00D66F79">
        <w:rPr>
          <w:szCs w:val="24"/>
        </w:rPr>
        <w:t>кв</w:t>
      </w:r>
      <w:proofErr w:type="gramStart"/>
      <w:r w:rsidR="00637665" w:rsidRPr="00D66F79">
        <w:rPr>
          <w:szCs w:val="24"/>
        </w:rPr>
        <w:t>.м</w:t>
      </w:r>
      <w:proofErr w:type="gramEnd"/>
      <w:r w:rsidR="00637665" w:rsidRPr="00D66F79">
        <w:rPr>
          <w:szCs w:val="24"/>
        </w:rPr>
        <w:t xml:space="preserve">, кадастровый (или </w:t>
      </w:r>
      <w:r w:rsidR="00637665" w:rsidRPr="00D66F79">
        <w:rPr>
          <w:szCs w:val="24"/>
          <w:u w:val="single"/>
        </w:rPr>
        <w:t>условный</w:t>
      </w:r>
      <w:r w:rsidR="00D66F79" w:rsidRPr="00D66F79">
        <w:rPr>
          <w:szCs w:val="24"/>
        </w:rPr>
        <w:t>) номер 38:32</w:t>
      </w:r>
      <w:r w:rsidR="00637665" w:rsidRPr="00D66F79">
        <w:rPr>
          <w:szCs w:val="24"/>
        </w:rPr>
        <w:t>:</w:t>
      </w:r>
      <w:r w:rsidR="00D66F79" w:rsidRPr="00D66F79">
        <w:rPr>
          <w:szCs w:val="24"/>
        </w:rPr>
        <w:t>010208</w:t>
      </w:r>
      <w:r w:rsidR="00637665" w:rsidRPr="00D66F79">
        <w:rPr>
          <w:szCs w:val="24"/>
        </w:rPr>
        <w:t>:</w:t>
      </w:r>
      <w:r w:rsidR="00D66F79" w:rsidRPr="00D66F79">
        <w:rPr>
          <w:szCs w:val="24"/>
        </w:rPr>
        <w:t>0289</w:t>
      </w:r>
      <w:r w:rsidR="00637665" w:rsidRPr="00D66F79">
        <w:rPr>
          <w:szCs w:val="24"/>
        </w:rPr>
        <w:t xml:space="preserve">, расположенное по адресу: Иркутская область, </w:t>
      </w:r>
      <w:r w:rsidR="00D66F79" w:rsidRPr="00D66F79">
        <w:rPr>
          <w:szCs w:val="24"/>
        </w:rPr>
        <w:t>г. Усть –</w:t>
      </w:r>
      <w:r w:rsidR="00700A00">
        <w:rPr>
          <w:szCs w:val="24"/>
        </w:rPr>
        <w:t xml:space="preserve"> </w:t>
      </w:r>
      <w:r w:rsidR="00D66F79" w:rsidRPr="00D66F79">
        <w:rPr>
          <w:szCs w:val="24"/>
        </w:rPr>
        <w:t xml:space="preserve">Илимск, ул. Рабочая, д.16 </w:t>
      </w:r>
      <w:r w:rsidR="00637665" w:rsidRPr="00D66F79">
        <w:rPr>
          <w:szCs w:val="24"/>
        </w:rPr>
        <w:t>(далее  - Объект)</w:t>
      </w:r>
    </w:p>
    <w:p w:rsidR="00637665" w:rsidRPr="00D66F79" w:rsidRDefault="00637665" w:rsidP="00C008A2">
      <w:pPr>
        <w:pStyle w:val="a3"/>
        <w:suppressAutoHyphens/>
        <w:ind w:firstLine="539"/>
        <w:jc w:val="left"/>
        <w:rPr>
          <w:b/>
          <w:szCs w:val="24"/>
        </w:rPr>
      </w:pPr>
    </w:p>
    <w:p w:rsidR="00637665" w:rsidRPr="00D66F79" w:rsidRDefault="00637665" w:rsidP="00B768E6">
      <w:pPr>
        <w:pStyle w:val="a3"/>
        <w:suppressAutoHyphens/>
        <w:ind w:firstLine="539"/>
        <w:jc w:val="both"/>
        <w:rPr>
          <w:szCs w:val="24"/>
        </w:rPr>
      </w:pPr>
      <w:r w:rsidRPr="00D66F79">
        <w:rPr>
          <w:b/>
          <w:szCs w:val="24"/>
        </w:rPr>
        <w:t>Начальная цена Объекта:</w:t>
      </w:r>
      <w:r w:rsidRPr="00D66F79">
        <w:rPr>
          <w:szCs w:val="24"/>
        </w:rPr>
        <w:t xml:space="preserve"> </w:t>
      </w:r>
      <w:r w:rsidR="00D66F79" w:rsidRPr="00D66F79">
        <w:rPr>
          <w:szCs w:val="24"/>
        </w:rPr>
        <w:t>4 230 000</w:t>
      </w:r>
      <w:r w:rsidRPr="00D66F79">
        <w:rPr>
          <w:szCs w:val="24"/>
        </w:rPr>
        <w:t xml:space="preserve">  (</w:t>
      </w:r>
      <w:r w:rsidR="00D66F79" w:rsidRPr="00D66F79">
        <w:rPr>
          <w:szCs w:val="24"/>
        </w:rPr>
        <w:t>Четыре миллиона двести тридцать тысяч</w:t>
      </w:r>
      <w:r w:rsidRPr="00D66F79">
        <w:rPr>
          <w:szCs w:val="24"/>
        </w:rPr>
        <w:t xml:space="preserve">)  рублей; </w:t>
      </w:r>
    </w:p>
    <w:p w:rsidR="00637665" w:rsidRPr="00D66F79" w:rsidRDefault="00637665" w:rsidP="00B768E6">
      <w:pPr>
        <w:pStyle w:val="a3"/>
        <w:suppressAutoHyphens/>
        <w:ind w:left="539"/>
        <w:jc w:val="both"/>
        <w:outlineLvl w:val="0"/>
        <w:rPr>
          <w:szCs w:val="24"/>
        </w:rPr>
      </w:pPr>
      <w:r w:rsidRPr="00D66F79">
        <w:rPr>
          <w:b/>
          <w:szCs w:val="24"/>
        </w:rPr>
        <w:t>Величина  снижения начальной цены</w:t>
      </w:r>
      <w:r w:rsidRPr="00D66F79">
        <w:rPr>
          <w:szCs w:val="24"/>
        </w:rPr>
        <w:t xml:space="preserve"> ("шаг понижения"): </w:t>
      </w:r>
      <w:r w:rsidR="00D66F79" w:rsidRPr="00D66F79">
        <w:rPr>
          <w:color w:val="000000"/>
          <w:szCs w:val="24"/>
        </w:rPr>
        <w:t>423 000</w:t>
      </w:r>
      <w:r w:rsidRPr="00D66F79">
        <w:rPr>
          <w:color w:val="000000"/>
          <w:szCs w:val="24"/>
        </w:rPr>
        <w:t xml:space="preserve"> </w:t>
      </w:r>
      <w:r w:rsidRPr="00D66F79">
        <w:rPr>
          <w:szCs w:val="24"/>
        </w:rPr>
        <w:t>(</w:t>
      </w:r>
      <w:r w:rsidR="00D66F79" w:rsidRPr="00D66F79">
        <w:rPr>
          <w:szCs w:val="24"/>
        </w:rPr>
        <w:t>Четыреста двадцать три тысячи</w:t>
      </w:r>
      <w:r w:rsidRPr="00D66F79">
        <w:rPr>
          <w:szCs w:val="24"/>
        </w:rPr>
        <w:t>) рублей.</w:t>
      </w:r>
    </w:p>
    <w:p w:rsidR="00637665" w:rsidRPr="00D66F79" w:rsidRDefault="00637665" w:rsidP="00B768E6">
      <w:pPr>
        <w:pStyle w:val="a3"/>
        <w:suppressAutoHyphens/>
        <w:ind w:firstLine="539"/>
        <w:jc w:val="both"/>
        <w:rPr>
          <w:szCs w:val="24"/>
        </w:rPr>
      </w:pPr>
      <w:r w:rsidRPr="00D66F79">
        <w:rPr>
          <w:b/>
          <w:szCs w:val="24"/>
        </w:rPr>
        <w:t>Величина повышения начальной цены:</w:t>
      </w:r>
      <w:r w:rsidRPr="00D66F79">
        <w:rPr>
          <w:szCs w:val="24"/>
        </w:rPr>
        <w:t xml:space="preserve"> </w:t>
      </w:r>
      <w:r w:rsidR="00D66F79" w:rsidRPr="00D66F79">
        <w:rPr>
          <w:szCs w:val="24"/>
        </w:rPr>
        <w:t>211 500</w:t>
      </w:r>
      <w:r w:rsidRPr="00D66F79">
        <w:rPr>
          <w:szCs w:val="24"/>
        </w:rPr>
        <w:t xml:space="preserve"> (</w:t>
      </w:r>
      <w:r w:rsidR="00D66F79" w:rsidRPr="00D66F79">
        <w:rPr>
          <w:szCs w:val="24"/>
        </w:rPr>
        <w:t>Двести одиннадцать тысяч пятьсот</w:t>
      </w:r>
      <w:r w:rsidRPr="00D66F79">
        <w:rPr>
          <w:szCs w:val="24"/>
        </w:rPr>
        <w:t>) рублей;</w:t>
      </w:r>
    </w:p>
    <w:p w:rsidR="00637665" w:rsidRPr="00D66F79" w:rsidRDefault="00637665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D66F79">
        <w:rPr>
          <w:b/>
          <w:color w:val="000000"/>
          <w:szCs w:val="24"/>
        </w:rPr>
        <w:t>Размер задатка:</w:t>
      </w:r>
      <w:r w:rsidRPr="00D66F79">
        <w:rPr>
          <w:color w:val="000000"/>
          <w:szCs w:val="24"/>
        </w:rPr>
        <w:t xml:space="preserve"> </w:t>
      </w:r>
      <w:r w:rsidR="00D66F79" w:rsidRPr="00D66F79">
        <w:rPr>
          <w:color w:val="000000"/>
          <w:szCs w:val="24"/>
        </w:rPr>
        <w:t xml:space="preserve">423 000 </w:t>
      </w:r>
      <w:r w:rsidRPr="00D66F79">
        <w:rPr>
          <w:color w:val="000000"/>
          <w:szCs w:val="24"/>
        </w:rPr>
        <w:t xml:space="preserve"> </w:t>
      </w:r>
      <w:r w:rsidRPr="00D66F79">
        <w:rPr>
          <w:szCs w:val="24"/>
        </w:rPr>
        <w:t>(</w:t>
      </w:r>
      <w:r w:rsidR="00D66F79" w:rsidRPr="00D66F79">
        <w:rPr>
          <w:szCs w:val="24"/>
        </w:rPr>
        <w:t>Четыреста двадцать три тысячи</w:t>
      </w:r>
      <w:r w:rsidRPr="00D66F79">
        <w:rPr>
          <w:szCs w:val="24"/>
        </w:rPr>
        <w:t>) рублей.</w:t>
      </w:r>
    </w:p>
    <w:p w:rsidR="00637665" w:rsidRPr="00D66F79" w:rsidRDefault="00637665" w:rsidP="00B768E6">
      <w:pPr>
        <w:ind w:firstLine="539"/>
        <w:jc w:val="both"/>
        <w:rPr>
          <w:szCs w:val="24"/>
        </w:rPr>
      </w:pPr>
      <w:r w:rsidRPr="00D66F79">
        <w:rPr>
          <w:b/>
          <w:szCs w:val="24"/>
        </w:rPr>
        <w:t>Минимальная цена предложения</w:t>
      </w:r>
      <w:r w:rsidRPr="00D66F79">
        <w:rPr>
          <w:szCs w:val="24"/>
        </w:rPr>
        <w:t xml:space="preserve"> (цена отсечения): </w:t>
      </w:r>
      <w:r w:rsidR="00D66F79" w:rsidRPr="00D66F79">
        <w:rPr>
          <w:szCs w:val="24"/>
        </w:rPr>
        <w:t>2 115 000</w:t>
      </w:r>
      <w:r w:rsidRPr="00D66F79">
        <w:rPr>
          <w:szCs w:val="24"/>
        </w:rPr>
        <w:t xml:space="preserve"> (</w:t>
      </w:r>
      <w:r w:rsidR="00D66F79" w:rsidRPr="00D66F79">
        <w:rPr>
          <w:szCs w:val="24"/>
        </w:rPr>
        <w:t>Два миллиона сто пятнадцать тысяч</w:t>
      </w:r>
      <w:r w:rsidRPr="00D66F79">
        <w:rPr>
          <w:szCs w:val="24"/>
        </w:rPr>
        <w:t>) рублей.</w:t>
      </w:r>
    </w:p>
    <w:p w:rsidR="00637665" w:rsidRPr="00D66F79" w:rsidRDefault="00637665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</w:p>
    <w:p w:rsidR="00637665" w:rsidRPr="00D66F79" w:rsidRDefault="00637665" w:rsidP="00D036C3">
      <w:pPr>
        <w:pStyle w:val="a3"/>
        <w:tabs>
          <w:tab w:val="left" w:pos="1800"/>
        </w:tabs>
        <w:suppressAutoHyphens/>
        <w:ind w:firstLine="567"/>
        <w:jc w:val="both"/>
        <w:rPr>
          <w:szCs w:val="24"/>
        </w:rPr>
      </w:pPr>
      <w:r w:rsidRPr="00D66F79">
        <w:rPr>
          <w:szCs w:val="24"/>
        </w:rPr>
        <w:t xml:space="preserve"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        </w:t>
      </w:r>
    </w:p>
    <w:p w:rsidR="00637665" w:rsidRPr="00D66F79" w:rsidRDefault="00637665" w:rsidP="00D036C3">
      <w:pPr>
        <w:pStyle w:val="a3"/>
        <w:tabs>
          <w:tab w:val="left" w:pos="1800"/>
        </w:tabs>
        <w:suppressAutoHyphens/>
        <w:ind w:firstLine="567"/>
        <w:jc w:val="both"/>
        <w:rPr>
          <w:szCs w:val="24"/>
        </w:rPr>
      </w:pPr>
      <w:r w:rsidRPr="00D66F79">
        <w:rPr>
          <w:szCs w:val="24"/>
        </w:rPr>
        <w:t xml:space="preserve">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D66F79">
        <w:rPr>
          <w:szCs w:val="24"/>
        </w:rPr>
        <w:t>Партизанская</w:t>
      </w:r>
      <w:proofErr w:type="gramEnd"/>
      <w:r w:rsidRPr="00D66F79">
        <w:rPr>
          <w:szCs w:val="24"/>
        </w:rPr>
        <w:t>, 1,  каб. 73б.</w:t>
      </w:r>
    </w:p>
    <w:p w:rsidR="00637665" w:rsidRPr="00D66F79" w:rsidRDefault="00637665" w:rsidP="00D036C3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D66F79">
        <w:rPr>
          <w:szCs w:val="24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637665" w:rsidRPr="00D66F79" w:rsidRDefault="00637665" w:rsidP="00B768E6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D66F79">
        <w:rPr>
          <w:szCs w:val="24"/>
        </w:rPr>
        <w:t xml:space="preserve"> Для участия в продаже посредством публичного предложения  претендентам необходимо подать Заявку установленной формы с приложением необходимых документов. Задатки перечисляются согласно подписанному договору о задатке  на расчетный счет Продавца </w:t>
      </w:r>
      <w:proofErr w:type="gramStart"/>
      <w:r w:rsidRPr="00D66F79">
        <w:rPr>
          <w:szCs w:val="24"/>
        </w:rPr>
        <w:t>Р</w:t>
      </w:r>
      <w:proofErr w:type="gramEnd"/>
      <w:r w:rsidRPr="00D66F79">
        <w:rPr>
          <w:szCs w:val="24"/>
        </w:rPr>
        <w:t>/</w:t>
      </w:r>
      <w:proofErr w:type="spellStart"/>
      <w:r w:rsidRPr="00D66F79">
        <w:rPr>
          <w:szCs w:val="24"/>
        </w:rPr>
        <w:t>сч</w:t>
      </w:r>
      <w:proofErr w:type="spellEnd"/>
      <w:r w:rsidRPr="00D66F79">
        <w:rPr>
          <w:szCs w:val="24"/>
        </w:rPr>
        <w:t>.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№81301060006).</w:t>
      </w:r>
    </w:p>
    <w:p w:rsidR="00637665" w:rsidRPr="00D66F79" w:rsidRDefault="00637665" w:rsidP="00B768E6">
      <w:pPr>
        <w:pStyle w:val="a3"/>
        <w:suppressAutoHyphens/>
        <w:ind w:firstLine="539"/>
        <w:jc w:val="both"/>
        <w:rPr>
          <w:b/>
          <w:szCs w:val="24"/>
        </w:rPr>
      </w:pPr>
      <w:r w:rsidRPr="00D66F79">
        <w:rPr>
          <w:szCs w:val="24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</w:t>
      </w:r>
      <w:r w:rsidR="00C57E61">
        <w:rPr>
          <w:b/>
          <w:szCs w:val="24"/>
        </w:rPr>
        <w:t>22</w:t>
      </w:r>
      <w:r w:rsidR="00DD2807">
        <w:rPr>
          <w:b/>
          <w:szCs w:val="24"/>
        </w:rPr>
        <w:t xml:space="preserve"> </w:t>
      </w:r>
      <w:r w:rsidR="00C57E61">
        <w:rPr>
          <w:b/>
          <w:szCs w:val="24"/>
        </w:rPr>
        <w:t>сентября</w:t>
      </w:r>
      <w:r w:rsidR="00DD2807">
        <w:rPr>
          <w:b/>
          <w:szCs w:val="24"/>
        </w:rPr>
        <w:t xml:space="preserve"> 2014</w:t>
      </w:r>
      <w:r w:rsidRPr="00D66F79">
        <w:rPr>
          <w:b/>
          <w:szCs w:val="24"/>
        </w:rPr>
        <w:t xml:space="preserve"> г.</w:t>
      </w:r>
    </w:p>
    <w:p w:rsidR="00637665" w:rsidRPr="00D66F79" w:rsidRDefault="00637665" w:rsidP="00B768E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66F79">
        <w:rPr>
          <w:szCs w:val="24"/>
        </w:rPr>
        <w:t xml:space="preserve">Юридические лица представляют заверенные копии учредительных документов;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</w:t>
      </w:r>
      <w:r w:rsidRPr="00D66F79">
        <w:rPr>
          <w:szCs w:val="24"/>
        </w:rPr>
        <w:lastRenderedPageBreak/>
        <w:t>юридического лица без доверенности;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</w:r>
    </w:p>
    <w:p w:rsidR="00637665" w:rsidRPr="00D66F79" w:rsidRDefault="00637665" w:rsidP="00B768E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66F79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637665" w:rsidRPr="00D66F79" w:rsidRDefault="00637665" w:rsidP="00B768E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66F79">
        <w:rPr>
          <w:szCs w:val="24"/>
        </w:rPr>
        <w:t>В случае</w:t>
      </w:r>
      <w:proofErr w:type="gramStart"/>
      <w:r w:rsidRPr="00D66F79">
        <w:rPr>
          <w:szCs w:val="24"/>
        </w:rPr>
        <w:t>,</w:t>
      </w:r>
      <w:proofErr w:type="gramEnd"/>
      <w:r w:rsidRPr="00D66F79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D66F79">
          <w:rPr>
            <w:color w:val="0000FF"/>
            <w:szCs w:val="24"/>
          </w:rPr>
          <w:t>порядке</w:t>
        </w:r>
      </w:hyperlink>
      <w:r w:rsidRPr="00D66F79">
        <w:rPr>
          <w:szCs w:val="24"/>
        </w:rPr>
        <w:t>, или нотариально заверенная копия такой доверенности. В случае</w:t>
      </w:r>
      <w:proofErr w:type="gramStart"/>
      <w:r w:rsidRPr="00D66F79">
        <w:rPr>
          <w:szCs w:val="24"/>
        </w:rPr>
        <w:t>,</w:t>
      </w:r>
      <w:proofErr w:type="gramEnd"/>
      <w:r w:rsidRPr="00D66F79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7665" w:rsidRPr="00D66F79" w:rsidRDefault="00637665" w:rsidP="00B768E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66F79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37665" w:rsidRPr="00D66F79" w:rsidRDefault="00637665" w:rsidP="00B768E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66F79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637665" w:rsidRPr="00D66F79" w:rsidRDefault="00637665" w:rsidP="00B768E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66F79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637665" w:rsidRPr="00D66F79" w:rsidRDefault="00637665" w:rsidP="00D036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66F79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637665" w:rsidRPr="00D66F79" w:rsidRDefault="00637665" w:rsidP="00D036C3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D66F79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D66F79">
        <w:rPr>
          <w:szCs w:val="24"/>
        </w:rPr>
        <w:t>с даты подведения</w:t>
      </w:r>
      <w:proofErr w:type="gramEnd"/>
      <w:r w:rsidRPr="00D66F79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D66F79">
        <w:rPr>
          <w:szCs w:val="24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</w:p>
    <w:p w:rsidR="00637665" w:rsidRPr="00D66F79" w:rsidRDefault="00637665" w:rsidP="00D036C3">
      <w:pPr>
        <w:pStyle w:val="a3"/>
        <w:suppressAutoHyphens/>
        <w:ind w:firstLine="539"/>
        <w:jc w:val="both"/>
        <w:rPr>
          <w:szCs w:val="24"/>
        </w:rPr>
      </w:pPr>
      <w:r w:rsidRPr="00D66F79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637665" w:rsidRPr="00D66F79" w:rsidRDefault="00637665" w:rsidP="00B768E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66F79">
        <w:rPr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D66F79">
          <w:rPr>
            <w:color w:val="0000FF"/>
            <w:szCs w:val="24"/>
          </w:rPr>
          <w:t>статьей 437</w:t>
        </w:r>
      </w:hyperlink>
      <w:r w:rsidRPr="00D66F79">
        <w:rPr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37665" w:rsidRPr="00D66F79" w:rsidRDefault="00637665" w:rsidP="00B768E6">
      <w:pPr>
        <w:pStyle w:val="a3"/>
        <w:tabs>
          <w:tab w:val="left" w:pos="4590"/>
        </w:tabs>
        <w:suppressAutoHyphens/>
        <w:ind w:firstLine="539"/>
        <w:jc w:val="both"/>
        <w:rPr>
          <w:szCs w:val="24"/>
        </w:rPr>
      </w:pPr>
      <w:r w:rsidRPr="00D66F79">
        <w:rPr>
          <w:szCs w:val="24"/>
        </w:rPr>
        <w:t>Подробнее ознакомиться с условиями проведения продажи,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637665" w:rsidRPr="00D66F79" w:rsidRDefault="00637665" w:rsidP="00B768E6">
      <w:pPr>
        <w:pStyle w:val="a3"/>
        <w:tabs>
          <w:tab w:val="left" w:pos="1800"/>
        </w:tabs>
        <w:suppressAutoHyphens/>
        <w:jc w:val="both"/>
        <w:rPr>
          <w:szCs w:val="24"/>
        </w:rPr>
      </w:pPr>
    </w:p>
    <w:p w:rsidR="00637665" w:rsidRPr="00D66F79" w:rsidRDefault="00637665" w:rsidP="0085393C">
      <w:pPr>
        <w:tabs>
          <w:tab w:val="left" w:pos="6060"/>
        </w:tabs>
        <w:rPr>
          <w:szCs w:val="24"/>
        </w:rPr>
      </w:pPr>
    </w:p>
    <w:p w:rsidR="00637665" w:rsidRPr="00D66F79" w:rsidRDefault="00C57E61" w:rsidP="0085393C">
      <w:pPr>
        <w:tabs>
          <w:tab w:val="left" w:pos="6060"/>
        </w:tabs>
        <w:rPr>
          <w:szCs w:val="24"/>
        </w:rPr>
      </w:pPr>
      <w:r>
        <w:rPr>
          <w:szCs w:val="24"/>
        </w:rPr>
        <w:t>Председатель</w:t>
      </w:r>
      <w:r w:rsidR="00637665" w:rsidRPr="00D66F79">
        <w:rPr>
          <w:szCs w:val="24"/>
        </w:rPr>
        <w:t xml:space="preserve">                                                                                                       </w:t>
      </w:r>
    </w:p>
    <w:p w:rsidR="00637665" w:rsidRPr="00D66F79" w:rsidRDefault="00637665" w:rsidP="004F488C">
      <w:pPr>
        <w:widowControl w:val="0"/>
        <w:autoSpaceDE w:val="0"/>
        <w:autoSpaceDN w:val="0"/>
        <w:adjustRightInd w:val="0"/>
        <w:rPr>
          <w:szCs w:val="24"/>
        </w:rPr>
      </w:pPr>
      <w:r w:rsidRPr="00D66F79">
        <w:rPr>
          <w:szCs w:val="24"/>
        </w:rPr>
        <w:t xml:space="preserve">ОГКУ «Фонд имущества Иркутской области» </w:t>
      </w:r>
      <w:r w:rsidRPr="00D66F79">
        <w:rPr>
          <w:szCs w:val="24"/>
        </w:rPr>
        <w:tab/>
      </w:r>
      <w:r w:rsidRPr="00D66F79">
        <w:rPr>
          <w:szCs w:val="24"/>
        </w:rPr>
        <w:tab/>
      </w:r>
      <w:r w:rsidRPr="00D66F79">
        <w:rPr>
          <w:szCs w:val="24"/>
        </w:rPr>
        <w:tab/>
        <w:t xml:space="preserve">             </w:t>
      </w:r>
      <w:r w:rsidR="00D66F79" w:rsidRPr="00D66F79">
        <w:rPr>
          <w:szCs w:val="24"/>
        </w:rPr>
        <w:t xml:space="preserve">         </w:t>
      </w:r>
      <w:r w:rsidRPr="00D66F79">
        <w:rPr>
          <w:szCs w:val="24"/>
        </w:rPr>
        <w:t xml:space="preserve"> </w:t>
      </w:r>
      <w:r w:rsidRPr="00D66F79">
        <w:rPr>
          <w:szCs w:val="24"/>
        </w:rPr>
        <w:tab/>
      </w:r>
      <w:r w:rsidRPr="00D66F79">
        <w:rPr>
          <w:szCs w:val="24"/>
        </w:rPr>
        <w:tab/>
      </w:r>
      <w:r w:rsidR="00C57E61">
        <w:rPr>
          <w:szCs w:val="24"/>
        </w:rPr>
        <w:t>Е.В.Магомедова</w:t>
      </w:r>
    </w:p>
    <w:sectPr w:rsidR="00637665" w:rsidRPr="00D66F79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70AE4"/>
    <w:rsid w:val="000827FF"/>
    <w:rsid w:val="00091485"/>
    <w:rsid w:val="000A250D"/>
    <w:rsid w:val="000B7FCA"/>
    <w:rsid w:val="000C3261"/>
    <w:rsid w:val="000C6FD1"/>
    <w:rsid w:val="000D5508"/>
    <w:rsid w:val="000F45BC"/>
    <w:rsid w:val="000F547F"/>
    <w:rsid w:val="001021A0"/>
    <w:rsid w:val="00113BEF"/>
    <w:rsid w:val="00140E94"/>
    <w:rsid w:val="00146AE1"/>
    <w:rsid w:val="00161C83"/>
    <w:rsid w:val="00176CCD"/>
    <w:rsid w:val="00191938"/>
    <w:rsid w:val="00194F52"/>
    <w:rsid w:val="001A1BDD"/>
    <w:rsid w:val="001A66A0"/>
    <w:rsid w:val="001B5452"/>
    <w:rsid w:val="001D5CDA"/>
    <w:rsid w:val="001E0DB8"/>
    <w:rsid w:val="001E4FC7"/>
    <w:rsid w:val="001E7771"/>
    <w:rsid w:val="002004D7"/>
    <w:rsid w:val="00205F5E"/>
    <w:rsid w:val="00224688"/>
    <w:rsid w:val="00227E2D"/>
    <w:rsid w:val="00233AE6"/>
    <w:rsid w:val="002404A2"/>
    <w:rsid w:val="00243E51"/>
    <w:rsid w:val="002475B6"/>
    <w:rsid w:val="002478DC"/>
    <w:rsid w:val="00252882"/>
    <w:rsid w:val="00261466"/>
    <w:rsid w:val="00270D74"/>
    <w:rsid w:val="0028375C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5B0C"/>
    <w:rsid w:val="003A1D50"/>
    <w:rsid w:val="003A5C6F"/>
    <w:rsid w:val="003B3F3F"/>
    <w:rsid w:val="003B5AAE"/>
    <w:rsid w:val="003C3B59"/>
    <w:rsid w:val="00426A2A"/>
    <w:rsid w:val="0044533C"/>
    <w:rsid w:val="004774A6"/>
    <w:rsid w:val="004838A0"/>
    <w:rsid w:val="004979B5"/>
    <w:rsid w:val="004A1933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562DE"/>
    <w:rsid w:val="0058400B"/>
    <w:rsid w:val="005A6855"/>
    <w:rsid w:val="005C7108"/>
    <w:rsid w:val="005D3131"/>
    <w:rsid w:val="005F1AD2"/>
    <w:rsid w:val="00604F43"/>
    <w:rsid w:val="00615444"/>
    <w:rsid w:val="00622347"/>
    <w:rsid w:val="00633004"/>
    <w:rsid w:val="00637665"/>
    <w:rsid w:val="00644CBD"/>
    <w:rsid w:val="006455EC"/>
    <w:rsid w:val="00653506"/>
    <w:rsid w:val="00682BFB"/>
    <w:rsid w:val="00684202"/>
    <w:rsid w:val="00684624"/>
    <w:rsid w:val="00695BB9"/>
    <w:rsid w:val="006B46B2"/>
    <w:rsid w:val="006C2DDD"/>
    <w:rsid w:val="006E2F89"/>
    <w:rsid w:val="006E5680"/>
    <w:rsid w:val="006F08D6"/>
    <w:rsid w:val="006F4924"/>
    <w:rsid w:val="006F5D2E"/>
    <w:rsid w:val="00700A00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D0E0A"/>
    <w:rsid w:val="007F5DDE"/>
    <w:rsid w:val="00801008"/>
    <w:rsid w:val="00804305"/>
    <w:rsid w:val="00825C1D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D7484"/>
    <w:rsid w:val="008E2DD2"/>
    <w:rsid w:val="008E672F"/>
    <w:rsid w:val="008E6F90"/>
    <w:rsid w:val="008F3A00"/>
    <w:rsid w:val="00911D85"/>
    <w:rsid w:val="00911EA8"/>
    <w:rsid w:val="009147EE"/>
    <w:rsid w:val="00923F89"/>
    <w:rsid w:val="00945236"/>
    <w:rsid w:val="00956C7D"/>
    <w:rsid w:val="00956F53"/>
    <w:rsid w:val="00963DF9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45939"/>
    <w:rsid w:val="00A51C41"/>
    <w:rsid w:val="00A56A1B"/>
    <w:rsid w:val="00A6191C"/>
    <w:rsid w:val="00A731BD"/>
    <w:rsid w:val="00AB2743"/>
    <w:rsid w:val="00AB2D21"/>
    <w:rsid w:val="00AB38C3"/>
    <w:rsid w:val="00AC1AA7"/>
    <w:rsid w:val="00AC54C8"/>
    <w:rsid w:val="00AC6667"/>
    <w:rsid w:val="00AC6C2F"/>
    <w:rsid w:val="00AD5473"/>
    <w:rsid w:val="00AE3D7E"/>
    <w:rsid w:val="00B106A5"/>
    <w:rsid w:val="00B23540"/>
    <w:rsid w:val="00B46776"/>
    <w:rsid w:val="00B54441"/>
    <w:rsid w:val="00B56539"/>
    <w:rsid w:val="00B578E1"/>
    <w:rsid w:val="00B63573"/>
    <w:rsid w:val="00B64E09"/>
    <w:rsid w:val="00B738F7"/>
    <w:rsid w:val="00B768E6"/>
    <w:rsid w:val="00B82679"/>
    <w:rsid w:val="00B9534B"/>
    <w:rsid w:val="00BB27DD"/>
    <w:rsid w:val="00BB7C95"/>
    <w:rsid w:val="00BD438D"/>
    <w:rsid w:val="00BE6829"/>
    <w:rsid w:val="00BE6ADB"/>
    <w:rsid w:val="00BF5F72"/>
    <w:rsid w:val="00C008A2"/>
    <w:rsid w:val="00C05B54"/>
    <w:rsid w:val="00C1462C"/>
    <w:rsid w:val="00C15E0C"/>
    <w:rsid w:val="00C21681"/>
    <w:rsid w:val="00C326FE"/>
    <w:rsid w:val="00C3407F"/>
    <w:rsid w:val="00C44903"/>
    <w:rsid w:val="00C54342"/>
    <w:rsid w:val="00C57E61"/>
    <w:rsid w:val="00C64C21"/>
    <w:rsid w:val="00C65CD0"/>
    <w:rsid w:val="00C71234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9EC"/>
    <w:rsid w:val="00D036C3"/>
    <w:rsid w:val="00D148FD"/>
    <w:rsid w:val="00D252D9"/>
    <w:rsid w:val="00D40D92"/>
    <w:rsid w:val="00D410F2"/>
    <w:rsid w:val="00D44A97"/>
    <w:rsid w:val="00D60592"/>
    <w:rsid w:val="00D66F79"/>
    <w:rsid w:val="00D73A42"/>
    <w:rsid w:val="00D941CB"/>
    <w:rsid w:val="00DA29E7"/>
    <w:rsid w:val="00DA7DAE"/>
    <w:rsid w:val="00DB4060"/>
    <w:rsid w:val="00DB4C08"/>
    <w:rsid w:val="00DB7C6C"/>
    <w:rsid w:val="00DD2807"/>
    <w:rsid w:val="00DD5526"/>
    <w:rsid w:val="00E246E2"/>
    <w:rsid w:val="00E35D1E"/>
    <w:rsid w:val="00E44ECA"/>
    <w:rsid w:val="00E5679C"/>
    <w:rsid w:val="00E62B68"/>
    <w:rsid w:val="00E80519"/>
    <w:rsid w:val="00E83EE8"/>
    <w:rsid w:val="00E8714C"/>
    <w:rsid w:val="00E93106"/>
    <w:rsid w:val="00EB26A7"/>
    <w:rsid w:val="00EB4447"/>
    <w:rsid w:val="00EC0CA5"/>
    <w:rsid w:val="00EC260D"/>
    <w:rsid w:val="00EC474B"/>
    <w:rsid w:val="00EE4B0B"/>
    <w:rsid w:val="00EE5AE1"/>
    <w:rsid w:val="00EF17A3"/>
    <w:rsid w:val="00EF4A26"/>
    <w:rsid w:val="00EF7356"/>
    <w:rsid w:val="00F177A9"/>
    <w:rsid w:val="00F17808"/>
    <w:rsid w:val="00F33BB5"/>
    <w:rsid w:val="00F43A8D"/>
    <w:rsid w:val="00F52B38"/>
    <w:rsid w:val="00F66C24"/>
    <w:rsid w:val="00F67C16"/>
    <w:rsid w:val="00F7346D"/>
    <w:rsid w:val="00F82A9F"/>
    <w:rsid w:val="00F90252"/>
    <w:rsid w:val="00FB2432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7285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2014-08-27T08:12:00Z</cp:lastPrinted>
  <dcterms:created xsi:type="dcterms:W3CDTF">2014-08-27T08:12:00Z</dcterms:created>
  <dcterms:modified xsi:type="dcterms:W3CDTF">2014-08-27T08:17:00Z</dcterms:modified>
</cp:coreProperties>
</file>