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FD" w:rsidRPr="00257273" w:rsidRDefault="00A635FD" w:rsidP="00A635FD">
      <w:pPr>
        <w:autoSpaceDE w:val="0"/>
        <w:autoSpaceDN w:val="0"/>
        <w:adjustRightInd w:val="0"/>
        <w:ind w:firstLine="540"/>
        <w:jc w:val="center"/>
        <w:rPr>
          <w:b/>
          <w:szCs w:val="22"/>
        </w:rPr>
      </w:pPr>
      <w:r w:rsidRPr="00257273">
        <w:rPr>
          <w:b/>
          <w:szCs w:val="22"/>
        </w:rPr>
        <w:t xml:space="preserve">В газету </w:t>
      </w:r>
      <w:r w:rsidR="005E58BB" w:rsidRPr="00257273">
        <w:rPr>
          <w:b/>
          <w:szCs w:val="22"/>
        </w:rPr>
        <w:t>«</w:t>
      </w:r>
      <w:r w:rsidRPr="00257273">
        <w:rPr>
          <w:b/>
          <w:szCs w:val="22"/>
        </w:rPr>
        <w:t>Областная</w:t>
      </w:r>
      <w:r w:rsidR="005E58BB" w:rsidRPr="00257273">
        <w:rPr>
          <w:b/>
          <w:szCs w:val="22"/>
        </w:rPr>
        <w:t>»</w:t>
      </w:r>
      <w:r w:rsidRPr="00257273">
        <w:rPr>
          <w:b/>
          <w:szCs w:val="22"/>
        </w:rPr>
        <w:t xml:space="preserve"> от </w:t>
      </w:r>
      <w:r w:rsidR="00321133">
        <w:rPr>
          <w:b/>
          <w:szCs w:val="22"/>
        </w:rPr>
        <w:t>05</w:t>
      </w:r>
      <w:r w:rsidR="00BC4A55">
        <w:rPr>
          <w:b/>
          <w:szCs w:val="22"/>
        </w:rPr>
        <w:t>.0</w:t>
      </w:r>
      <w:r w:rsidR="00321133">
        <w:rPr>
          <w:b/>
          <w:szCs w:val="22"/>
        </w:rPr>
        <w:t>5</w:t>
      </w:r>
      <w:r w:rsidR="003114B6" w:rsidRPr="00257273">
        <w:rPr>
          <w:b/>
          <w:szCs w:val="22"/>
        </w:rPr>
        <w:t>.20</w:t>
      </w:r>
      <w:r w:rsidR="00E61ABB" w:rsidRPr="00257273">
        <w:rPr>
          <w:b/>
          <w:szCs w:val="22"/>
        </w:rPr>
        <w:t>1</w:t>
      </w:r>
      <w:r w:rsidR="00BC4A55">
        <w:rPr>
          <w:b/>
          <w:szCs w:val="22"/>
        </w:rPr>
        <w:t>4</w:t>
      </w:r>
      <w:r w:rsidRPr="00257273">
        <w:rPr>
          <w:b/>
          <w:szCs w:val="22"/>
        </w:rPr>
        <w:t>.</w:t>
      </w:r>
    </w:p>
    <w:p w:rsidR="00A635FD" w:rsidRPr="00573990" w:rsidRDefault="00A635FD" w:rsidP="00FD6493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BC4A55" w:rsidRPr="00573990" w:rsidRDefault="007C0FF0" w:rsidP="00FD649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573990">
        <w:rPr>
          <w:b/>
          <w:sz w:val="22"/>
          <w:szCs w:val="22"/>
        </w:rPr>
        <w:t xml:space="preserve">Областное </w:t>
      </w:r>
      <w:r w:rsidR="001F7C45" w:rsidRPr="00573990">
        <w:rPr>
          <w:b/>
          <w:sz w:val="22"/>
          <w:szCs w:val="22"/>
        </w:rPr>
        <w:t>г</w:t>
      </w:r>
      <w:r w:rsidRPr="00573990">
        <w:rPr>
          <w:b/>
          <w:sz w:val="22"/>
          <w:szCs w:val="22"/>
        </w:rPr>
        <w:t>осударственное</w:t>
      </w:r>
      <w:r w:rsidR="001F7C45" w:rsidRPr="00573990">
        <w:rPr>
          <w:b/>
          <w:sz w:val="22"/>
          <w:szCs w:val="22"/>
        </w:rPr>
        <w:t xml:space="preserve"> казенное </w:t>
      </w:r>
      <w:r w:rsidRPr="00573990">
        <w:rPr>
          <w:b/>
          <w:sz w:val="22"/>
          <w:szCs w:val="22"/>
        </w:rPr>
        <w:t xml:space="preserve"> учреждение «Фонд имущества Иркутской области»</w:t>
      </w:r>
      <w:r w:rsidR="00D30355" w:rsidRPr="00573990">
        <w:rPr>
          <w:b/>
          <w:sz w:val="22"/>
          <w:szCs w:val="22"/>
        </w:rPr>
        <w:t xml:space="preserve"> </w:t>
      </w:r>
      <w:r w:rsidRPr="00573990">
        <w:rPr>
          <w:sz w:val="22"/>
          <w:szCs w:val="22"/>
        </w:rPr>
        <w:t xml:space="preserve">на </w:t>
      </w:r>
      <w:r w:rsidR="005B531D" w:rsidRPr="00573990">
        <w:rPr>
          <w:sz w:val="22"/>
          <w:szCs w:val="22"/>
        </w:rPr>
        <w:t xml:space="preserve">основании </w:t>
      </w:r>
      <w:r w:rsidR="00DE2488" w:rsidRPr="00573990">
        <w:rPr>
          <w:sz w:val="22"/>
          <w:szCs w:val="22"/>
        </w:rPr>
        <w:t xml:space="preserve">распоряжений министерства имущественных отношений Иркутской области от 29.11.2013 №1632/и «Об организации аукциона» и от 10.04.2014 №470/и «О внесении изменений в распоряжение министерства  имущественных отношений Иркутской области от 29.11..2013 №1632/и» </w:t>
      </w:r>
      <w:r w:rsidR="00A635FD" w:rsidRPr="00573990">
        <w:rPr>
          <w:sz w:val="22"/>
          <w:szCs w:val="22"/>
        </w:rPr>
        <w:t>сообщает о продаже</w:t>
      </w:r>
      <w:r w:rsidRPr="00573990">
        <w:rPr>
          <w:sz w:val="22"/>
          <w:szCs w:val="22"/>
        </w:rPr>
        <w:t xml:space="preserve"> </w:t>
      </w:r>
      <w:r w:rsidR="00DE2488" w:rsidRPr="00573990">
        <w:rPr>
          <w:b/>
          <w:sz w:val="22"/>
          <w:szCs w:val="22"/>
        </w:rPr>
        <w:t>30</w:t>
      </w:r>
      <w:r w:rsidR="00CD0542" w:rsidRPr="00573990">
        <w:rPr>
          <w:b/>
          <w:color w:val="000000" w:themeColor="text1"/>
          <w:sz w:val="22"/>
          <w:szCs w:val="22"/>
        </w:rPr>
        <w:t xml:space="preserve"> </w:t>
      </w:r>
      <w:r w:rsidR="00DE2488" w:rsidRPr="00573990">
        <w:rPr>
          <w:b/>
          <w:color w:val="000000" w:themeColor="text1"/>
          <w:sz w:val="22"/>
          <w:szCs w:val="22"/>
        </w:rPr>
        <w:t>ма</w:t>
      </w:r>
      <w:r w:rsidR="0061434C" w:rsidRPr="00573990">
        <w:rPr>
          <w:b/>
          <w:color w:val="000000" w:themeColor="text1"/>
          <w:sz w:val="22"/>
          <w:szCs w:val="22"/>
        </w:rPr>
        <w:t>я</w:t>
      </w:r>
      <w:r w:rsidR="001D4C07" w:rsidRPr="00573990">
        <w:rPr>
          <w:b/>
          <w:color w:val="000000" w:themeColor="text1"/>
          <w:sz w:val="22"/>
          <w:szCs w:val="22"/>
        </w:rPr>
        <w:t xml:space="preserve"> </w:t>
      </w:r>
      <w:r w:rsidR="00E61ABB" w:rsidRPr="00573990">
        <w:rPr>
          <w:b/>
          <w:color w:val="000000" w:themeColor="text1"/>
          <w:sz w:val="22"/>
          <w:szCs w:val="22"/>
        </w:rPr>
        <w:t xml:space="preserve"> 201</w:t>
      </w:r>
      <w:r w:rsidR="0061434C" w:rsidRPr="00573990">
        <w:rPr>
          <w:b/>
          <w:color w:val="000000" w:themeColor="text1"/>
          <w:sz w:val="22"/>
          <w:szCs w:val="22"/>
        </w:rPr>
        <w:t>4</w:t>
      </w:r>
      <w:r w:rsidRPr="00573990">
        <w:rPr>
          <w:b/>
          <w:color w:val="000000" w:themeColor="text1"/>
          <w:sz w:val="22"/>
          <w:szCs w:val="22"/>
        </w:rPr>
        <w:t xml:space="preserve"> года</w:t>
      </w:r>
      <w:r w:rsidRPr="00573990">
        <w:rPr>
          <w:b/>
          <w:sz w:val="22"/>
          <w:szCs w:val="22"/>
        </w:rPr>
        <w:t xml:space="preserve"> в 1</w:t>
      </w:r>
      <w:r w:rsidR="00D02FF3" w:rsidRPr="00573990">
        <w:rPr>
          <w:b/>
          <w:sz w:val="22"/>
          <w:szCs w:val="22"/>
        </w:rPr>
        <w:t>5</w:t>
      </w:r>
      <w:r w:rsidRPr="00573990">
        <w:rPr>
          <w:b/>
          <w:sz w:val="22"/>
          <w:szCs w:val="22"/>
        </w:rPr>
        <w:t>.00</w:t>
      </w:r>
      <w:r w:rsidRPr="00573990">
        <w:rPr>
          <w:sz w:val="22"/>
          <w:szCs w:val="22"/>
        </w:rPr>
        <w:t xml:space="preserve"> по адресу: г.</w:t>
      </w:r>
      <w:r w:rsidR="00A635FD" w:rsidRPr="00573990">
        <w:rPr>
          <w:sz w:val="22"/>
          <w:szCs w:val="22"/>
        </w:rPr>
        <w:t xml:space="preserve"> </w:t>
      </w:r>
      <w:r w:rsidRPr="00573990">
        <w:rPr>
          <w:sz w:val="22"/>
          <w:szCs w:val="22"/>
        </w:rPr>
        <w:t>Иркутск, ул.</w:t>
      </w:r>
      <w:r w:rsidR="00CD0542" w:rsidRPr="00573990">
        <w:rPr>
          <w:sz w:val="22"/>
          <w:szCs w:val="22"/>
        </w:rPr>
        <w:t xml:space="preserve"> </w:t>
      </w:r>
      <w:r w:rsidR="00E61ABB" w:rsidRPr="00573990">
        <w:rPr>
          <w:sz w:val="22"/>
          <w:szCs w:val="22"/>
        </w:rPr>
        <w:t>Партизанская,1</w:t>
      </w:r>
      <w:r w:rsidR="00D30355" w:rsidRPr="00573990">
        <w:rPr>
          <w:sz w:val="22"/>
          <w:szCs w:val="22"/>
        </w:rPr>
        <w:t>,</w:t>
      </w:r>
      <w:r w:rsidR="001F7C45" w:rsidRPr="00573990">
        <w:rPr>
          <w:sz w:val="22"/>
          <w:szCs w:val="22"/>
        </w:rPr>
        <w:t xml:space="preserve"> оф</w:t>
      </w:r>
      <w:proofErr w:type="gramEnd"/>
      <w:r w:rsidR="001F7C45" w:rsidRPr="00573990">
        <w:rPr>
          <w:sz w:val="22"/>
          <w:szCs w:val="22"/>
        </w:rPr>
        <w:t>.73б</w:t>
      </w:r>
      <w:r w:rsidRPr="00573990">
        <w:rPr>
          <w:sz w:val="22"/>
          <w:szCs w:val="22"/>
        </w:rPr>
        <w:t xml:space="preserve"> </w:t>
      </w:r>
      <w:r w:rsidR="00A635FD" w:rsidRPr="00573990">
        <w:rPr>
          <w:sz w:val="22"/>
          <w:szCs w:val="22"/>
        </w:rPr>
        <w:t xml:space="preserve"> на </w:t>
      </w:r>
      <w:r w:rsidRPr="00573990">
        <w:rPr>
          <w:sz w:val="22"/>
          <w:szCs w:val="22"/>
        </w:rPr>
        <w:t>аукцион</w:t>
      </w:r>
      <w:r w:rsidR="00B842D9" w:rsidRPr="00573990">
        <w:rPr>
          <w:sz w:val="22"/>
          <w:szCs w:val="22"/>
        </w:rPr>
        <w:t>е  права</w:t>
      </w:r>
      <w:r w:rsidR="00471561" w:rsidRPr="00573990">
        <w:rPr>
          <w:sz w:val="22"/>
          <w:szCs w:val="22"/>
        </w:rPr>
        <w:t xml:space="preserve"> на  заключение</w:t>
      </w:r>
      <w:r w:rsidRPr="00573990">
        <w:rPr>
          <w:sz w:val="22"/>
          <w:szCs w:val="22"/>
        </w:rPr>
        <w:t xml:space="preserve"> договора аренды</w:t>
      </w:r>
      <w:r w:rsidR="003114B6" w:rsidRPr="00573990">
        <w:rPr>
          <w:sz w:val="22"/>
          <w:szCs w:val="22"/>
        </w:rPr>
        <w:t xml:space="preserve"> </w:t>
      </w:r>
      <w:r w:rsidR="002924E1">
        <w:rPr>
          <w:sz w:val="22"/>
          <w:szCs w:val="22"/>
        </w:rPr>
        <w:t>имущества</w:t>
      </w:r>
      <w:r w:rsidRPr="00573990">
        <w:rPr>
          <w:sz w:val="22"/>
          <w:szCs w:val="22"/>
        </w:rPr>
        <w:t>.</w:t>
      </w:r>
    </w:p>
    <w:p w:rsidR="007C0FF0" w:rsidRPr="00573990" w:rsidRDefault="007C0FF0" w:rsidP="005739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 xml:space="preserve"> Аукцион является открытым по составу участников и </w:t>
      </w:r>
      <w:r w:rsidR="00CA2087" w:rsidRPr="00573990">
        <w:rPr>
          <w:sz w:val="22"/>
          <w:szCs w:val="22"/>
        </w:rPr>
        <w:t xml:space="preserve">открытый по </w:t>
      </w:r>
      <w:r w:rsidRPr="00573990">
        <w:rPr>
          <w:sz w:val="22"/>
          <w:szCs w:val="22"/>
        </w:rPr>
        <w:t>форме подачи предложений о размере арендной платы.</w:t>
      </w:r>
    </w:p>
    <w:p w:rsidR="001F7C45" w:rsidRPr="00573990" w:rsidRDefault="005F7D4B" w:rsidP="00573990">
      <w:pPr>
        <w:pStyle w:val="a4"/>
        <w:suppressAutoHyphens/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 xml:space="preserve">Прием </w:t>
      </w:r>
      <w:r w:rsidR="00BC4A55" w:rsidRPr="00573990">
        <w:rPr>
          <w:sz w:val="22"/>
          <w:szCs w:val="22"/>
        </w:rPr>
        <w:t xml:space="preserve">заявок –  с </w:t>
      </w:r>
      <w:r w:rsidR="00DE2488" w:rsidRPr="00573990">
        <w:rPr>
          <w:sz w:val="22"/>
          <w:szCs w:val="22"/>
        </w:rPr>
        <w:t>06</w:t>
      </w:r>
      <w:r w:rsidR="001F7C45" w:rsidRPr="00573990">
        <w:rPr>
          <w:sz w:val="22"/>
          <w:szCs w:val="22"/>
        </w:rPr>
        <w:t xml:space="preserve"> </w:t>
      </w:r>
      <w:r w:rsidR="00DE2488" w:rsidRPr="00573990">
        <w:rPr>
          <w:sz w:val="22"/>
          <w:szCs w:val="22"/>
        </w:rPr>
        <w:t>ма</w:t>
      </w:r>
      <w:r w:rsidR="00BC4A55" w:rsidRPr="00573990">
        <w:rPr>
          <w:sz w:val="22"/>
          <w:szCs w:val="22"/>
        </w:rPr>
        <w:t>я</w:t>
      </w:r>
      <w:r w:rsidR="001F7C45" w:rsidRPr="00573990">
        <w:rPr>
          <w:sz w:val="22"/>
          <w:szCs w:val="22"/>
        </w:rPr>
        <w:t xml:space="preserve"> 201</w:t>
      </w:r>
      <w:r w:rsidR="00BC4A55" w:rsidRPr="00573990">
        <w:rPr>
          <w:sz w:val="22"/>
          <w:szCs w:val="22"/>
        </w:rPr>
        <w:t>4</w:t>
      </w:r>
      <w:r w:rsidR="00525B24" w:rsidRPr="00573990">
        <w:rPr>
          <w:sz w:val="22"/>
          <w:szCs w:val="22"/>
        </w:rPr>
        <w:t xml:space="preserve"> по  </w:t>
      </w:r>
      <w:r w:rsidR="0061434C" w:rsidRPr="00573990">
        <w:rPr>
          <w:sz w:val="22"/>
          <w:szCs w:val="22"/>
        </w:rPr>
        <w:t>2</w:t>
      </w:r>
      <w:r w:rsidR="00DE2488" w:rsidRPr="00573990">
        <w:rPr>
          <w:sz w:val="22"/>
          <w:szCs w:val="22"/>
        </w:rPr>
        <w:t>6</w:t>
      </w:r>
      <w:r w:rsidR="0061434C" w:rsidRPr="00573990">
        <w:rPr>
          <w:sz w:val="22"/>
          <w:szCs w:val="22"/>
        </w:rPr>
        <w:t xml:space="preserve"> мая 2014г.</w:t>
      </w:r>
      <w:r w:rsidR="001F7C45" w:rsidRPr="00573990">
        <w:rPr>
          <w:sz w:val="22"/>
          <w:szCs w:val="22"/>
        </w:rPr>
        <w:t xml:space="preserve"> с 0</w:t>
      </w:r>
      <w:r w:rsidRPr="00573990">
        <w:rPr>
          <w:sz w:val="22"/>
          <w:szCs w:val="22"/>
        </w:rPr>
        <w:t>9</w:t>
      </w:r>
      <w:r w:rsidR="001F7C45" w:rsidRPr="00573990">
        <w:rPr>
          <w:sz w:val="22"/>
          <w:szCs w:val="22"/>
        </w:rPr>
        <w:t>-00 до</w:t>
      </w:r>
      <w:r w:rsidR="00525B24" w:rsidRPr="00573990">
        <w:rPr>
          <w:sz w:val="22"/>
          <w:szCs w:val="22"/>
        </w:rPr>
        <w:t xml:space="preserve"> </w:t>
      </w:r>
      <w:r w:rsidR="0061434C" w:rsidRPr="00573990">
        <w:rPr>
          <w:sz w:val="22"/>
          <w:szCs w:val="22"/>
        </w:rPr>
        <w:t xml:space="preserve">17-00 часов </w:t>
      </w:r>
      <w:r w:rsidR="000E7256" w:rsidRPr="00573990">
        <w:rPr>
          <w:sz w:val="22"/>
          <w:szCs w:val="22"/>
        </w:rPr>
        <w:t>оф</w:t>
      </w:r>
      <w:r w:rsidR="0061434C" w:rsidRPr="00573990">
        <w:rPr>
          <w:sz w:val="22"/>
          <w:szCs w:val="22"/>
        </w:rPr>
        <w:t>. 49</w:t>
      </w:r>
    </w:p>
    <w:p w:rsidR="001F7C45" w:rsidRPr="00573990" w:rsidRDefault="001F7C45" w:rsidP="00573990">
      <w:pPr>
        <w:pStyle w:val="a4"/>
        <w:suppressAutoHyphens/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>Дата о</w:t>
      </w:r>
      <w:r w:rsidR="001C3EAE" w:rsidRPr="00573990">
        <w:rPr>
          <w:sz w:val="22"/>
          <w:szCs w:val="22"/>
        </w:rPr>
        <w:t xml:space="preserve">пределения участников торгов – </w:t>
      </w:r>
      <w:r w:rsidR="00DE2488" w:rsidRPr="00573990">
        <w:rPr>
          <w:sz w:val="22"/>
          <w:szCs w:val="22"/>
        </w:rPr>
        <w:t>28</w:t>
      </w:r>
      <w:r w:rsidR="0061434C" w:rsidRPr="00573990">
        <w:rPr>
          <w:sz w:val="22"/>
          <w:szCs w:val="22"/>
        </w:rPr>
        <w:t xml:space="preserve">  </w:t>
      </w:r>
      <w:r w:rsidR="00DE2488" w:rsidRPr="00573990">
        <w:rPr>
          <w:sz w:val="22"/>
          <w:szCs w:val="22"/>
        </w:rPr>
        <w:t>ма</w:t>
      </w:r>
      <w:r w:rsidR="0061434C" w:rsidRPr="00573990">
        <w:rPr>
          <w:sz w:val="22"/>
          <w:szCs w:val="22"/>
        </w:rPr>
        <w:t>я</w:t>
      </w:r>
      <w:r w:rsidRPr="00573990">
        <w:rPr>
          <w:sz w:val="22"/>
          <w:szCs w:val="22"/>
        </w:rPr>
        <w:t xml:space="preserve"> 201</w:t>
      </w:r>
      <w:r w:rsidR="0061434C" w:rsidRPr="00573990">
        <w:rPr>
          <w:sz w:val="22"/>
          <w:szCs w:val="22"/>
        </w:rPr>
        <w:t>4</w:t>
      </w:r>
      <w:r w:rsidRPr="00573990">
        <w:rPr>
          <w:sz w:val="22"/>
          <w:szCs w:val="22"/>
        </w:rPr>
        <w:t>г. в 1</w:t>
      </w:r>
      <w:r w:rsidR="00DE2488" w:rsidRPr="00573990">
        <w:rPr>
          <w:sz w:val="22"/>
          <w:szCs w:val="22"/>
        </w:rPr>
        <w:t>5</w:t>
      </w:r>
      <w:r w:rsidRPr="00573990">
        <w:rPr>
          <w:sz w:val="22"/>
          <w:szCs w:val="22"/>
        </w:rPr>
        <w:t>-</w:t>
      </w:r>
      <w:r w:rsidR="00DE2488" w:rsidRPr="00573990">
        <w:rPr>
          <w:sz w:val="22"/>
          <w:szCs w:val="22"/>
        </w:rPr>
        <w:t>0</w:t>
      </w:r>
      <w:r w:rsidRPr="00573990">
        <w:rPr>
          <w:sz w:val="22"/>
          <w:szCs w:val="22"/>
        </w:rPr>
        <w:t>0 (время местное).</w:t>
      </w:r>
    </w:p>
    <w:p w:rsidR="005650F5" w:rsidRPr="00573990" w:rsidRDefault="007C0FF0" w:rsidP="00573990">
      <w:pPr>
        <w:ind w:firstLine="709"/>
        <w:jc w:val="both"/>
        <w:rPr>
          <w:sz w:val="22"/>
          <w:szCs w:val="22"/>
        </w:rPr>
      </w:pPr>
      <w:r w:rsidRPr="00573990">
        <w:rPr>
          <w:b/>
          <w:sz w:val="22"/>
          <w:szCs w:val="22"/>
        </w:rPr>
        <w:t>Предмет аукциона:</w:t>
      </w:r>
      <w:r w:rsidR="00A33D90" w:rsidRPr="00573990">
        <w:rPr>
          <w:sz w:val="22"/>
          <w:szCs w:val="22"/>
        </w:rPr>
        <w:t xml:space="preserve"> </w:t>
      </w:r>
      <w:r w:rsidR="005650F5" w:rsidRPr="00573990">
        <w:rPr>
          <w:sz w:val="22"/>
          <w:szCs w:val="22"/>
        </w:rPr>
        <w:t>Право на заключение договора аренды в отношении имущества государственной собственности Иркутской области:</w:t>
      </w:r>
    </w:p>
    <w:p w:rsidR="005650F5" w:rsidRPr="00573990" w:rsidRDefault="005650F5" w:rsidP="00573990">
      <w:pPr>
        <w:pStyle w:val="ae"/>
        <w:numPr>
          <w:ilvl w:val="0"/>
          <w:numId w:val="10"/>
        </w:numPr>
        <w:jc w:val="both"/>
        <w:rPr>
          <w:sz w:val="22"/>
          <w:szCs w:val="22"/>
        </w:rPr>
      </w:pPr>
      <w:r w:rsidRPr="00573990">
        <w:rPr>
          <w:color w:val="000000"/>
          <w:sz w:val="22"/>
          <w:szCs w:val="22"/>
        </w:rPr>
        <w:t>Буксир «Адмирал Корнилов», идентификационный номер Л-05-1924, РРР № 017782</w:t>
      </w:r>
      <w:r w:rsidRPr="00573990">
        <w:rPr>
          <w:sz w:val="22"/>
          <w:szCs w:val="22"/>
        </w:rPr>
        <w:t xml:space="preserve">; </w:t>
      </w:r>
    </w:p>
    <w:p w:rsidR="005650F5" w:rsidRPr="00573990" w:rsidRDefault="005650F5" w:rsidP="00573990">
      <w:pPr>
        <w:pStyle w:val="ae"/>
        <w:numPr>
          <w:ilvl w:val="0"/>
          <w:numId w:val="10"/>
        </w:numPr>
        <w:jc w:val="both"/>
        <w:rPr>
          <w:sz w:val="22"/>
          <w:szCs w:val="22"/>
        </w:rPr>
      </w:pPr>
      <w:r w:rsidRPr="00573990">
        <w:rPr>
          <w:rFonts w:eastAsia="Calibri"/>
          <w:color w:val="000000"/>
          <w:sz w:val="22"/>
          <w:szCs w:val="22"/>
        </w:rPr>
        <w:t xml:space="preserve">Несамоходный плавкран «Плавкран-810», </w:t>
      </w:r>
      <w:r w:rsidRPr="00573990">
        <w:rPr>
          <w:color w:val="000000"/>
          <w:sz w:val="22"/>
          <w:szCs w:val="22"/>
        </w:rPr>
        <w:t>идентификационный номер</w:t>
      </w:r>
      <w:r w:rsidRPr="00573990">
        <w:rPr>
          <w:rFonts w:eastAsia="Calibri"/>
          <w:color w:val="000000"/>
          <w:sz w:val="22"/>
          <w:szCs w:val="22"/>
        </w:rPr>
        <w:t xml:space="preserve"> Л-05-1921, РРР № 172666</w:t>
      </w:r>
      <w:r w:rsidRPr="00573990">
        <w:rPr>
          <w:sz w:val="22"/>
          <w:szCs w:val="22"/>
        </w:rPr>
        <w:t>;</w:t>
      </w:r>
    </w:p>
    <w:p w:rsidR="005650F5" w:rsidRPr="00573990" w:rsidRDefault="005650F5" w:rsidP="00573990">
      <w:pPr>
        <w:pStyle w:val="ae"/>
        <w:numPr>
          <w:ilvl w:val="0"/>
          <w:numId w:val="10"/>
        </w:numPr>
        <w:jc w:val="both"/>
        <w:rPr>
          <w:sz w:val="22"/>
          <w:szCs w:val="22"/>
        </w:rPr>
      </w:pPr>
      <w:r w:rsidRPr="00573990">
        <w:rPr>
          <w:rFonts w:eastAsia="Calibri"/>
          <w:color w:val="000000"/>
          <w:sz w:val="22"/>
          <w:szCs w:val="22"/>
        </w:rPr>
        <w:t>Несамоходный плавкран «Плавкран-813», и</w:t>
      </w:r>
      <w:r w:rsidRPr="00573990">
        <w:rPr>
          <w:color w:val="000000"/>
          <w:sz w:val="22"/>
          <w:szCs w:val="22"/>
        </w:rPr>
        <w:t>дентификационный номер</w:t>
      </w:r>
      <w:r w:rsidRPr="00573990">
        <w:rPr>
          <w:rFonts w:eastAsia="Calibri"/>
          <w:color w:val="000000"/>
          <w:sz w:val="22"/>
          <w:szCs w:val="22"/>
        </w:rPr>
        <w:t xml:space="preserve"> Л-05-1923 РРР № 172475;</w:t>
      </w:r>
    </w:p>
    <w:p w:rsidR="005650F5" w:rsidRPr="00573990" w:rsidRDefault="005650F5" w:rsidP="00573990">
      <w:pPr>
        <w:pStyle w:val="ae"/>
        <w:numPr>
          <w:ilvl w:val="0"/>
          <w:numId w:val="10"/>
        </w:numPr>
        <w:jc w:val="both"/>
        <w:rPr>
          <w:sz w:val="22"/>
          <w:szCs w:val="22"/>
        </w:rPr>
      </w:pPr>
      <w:r w:rsidRPr="00573990">
        <w:rPr>
          <w:rFonts w:eastAsia="Calibri"/>
          <w:color w:val="000000"/>
          <w:sz w:val="22"/>
          <w:szCs w:val="22"/>
        </w:rPr>
        <w:t>Баржа-площадка «МП-154»,</w:t>
      </w:r>
      <w:r w:rsidRPr="00573990">
        <w:rPr>
          <w:color w:val="000000"/>
          <w:sz w:val="22"/>
          <w:szCs w:val="22"/>
        </w:rPr>
        <w:t xml:space="preserve"> идентификационный номер Л-05-1922, РРР № 088104,</w:t>
      </w:r>
    </w:p>
    <w:p w:rsidR="007C0FF0" w:rsidRPr="00573990" w:rsidRDefault="005650F5" w:rsidP="00573990">
      <w:pPr>
        <w:jc w:val="both"/>
        <w:rPr>
          <w:sz w:val="22"/>
          <w:szCs w:val="22"/>
        </w:rPr>
      </w:pPr>
      <w:proofErr w:type="gramStart"/>
      <w:r w:rsidRPr="00573990">
        <w:rPr>
          <w:sz w:val="22"/>
          <w:szCs w:val="22"/>
        </w:rPr>
        <w:t>расположенного</w:t>
      </w:r>
      <w:proofErr w:type="gramEnd"/>
      <w:r w:rsidRPr="00573990">
        <w:rPr>
          <w:sz w:val="22"/>
          <w:szCs w:val="22"/>
        </w:rPr>
        <w:t xml:space="preserve"> по адресу: Иркутская область, Мамско-Чуйский район, п. Мама </w:t>
      </w:r>
      <w:r w:rsidR="001F0A24" w:rsidRPr="00573990">
        <w:rPr>
          <w:sz w:val="22"/>
          <w:szCs w:val="22"/>
        </w:rPr>
        <w:t xml:space="preserve">(далее – </w:t>
      </w:r>
      <w:r w:rsidRPr="00573990">
        <w:rPr>
          <w:sz w:val="22"/>
          <w:szCs w:val="22"/>
        </w:rPr>
        <w:t>Имущество</w:t>
      </w:r>
      <w:r w:rsidR="001F0A24" w:rsidRPr="00573990">
        <w:rPr>
          <w:sz w:val="22"/>
          <w:szCs w:val="22"/>
        </w:rPr>
        <w:t>).</w:t>
      </w:r>
    </w:p>
    <w:p w:rsidR="005650F5" w:rsidRPr="00573990" w:rsidRDefault="00CA2087" w:rsidP="00573990">
      <w:pPr>
        <w:ind w:firstLine="709"/>
        <w:jc w:val="both"/>
        <w:rPr>
          <w:sz w:val="22"/>
          <w:szCs w:val="22"/>
        </w:rPr>
      </w:pPr>
      <w:r w:rsidRPr="00573990">
        <w:rPr>
          <w:b/>
          <w:sz w:val="22"/>
          <w:szCs w:val="22"/>
        </w:rPr>
        <w:t xml:space="preserve">Описание </w:t>
      </w:r>
      <w:r w:rsidR="005650F5" w:rsidRPr="00573990">
        <w:rPr>
          <w:b/>
          <w:sz w:val="22"/>
          <w:szCs w:val="22"/>
        </w:rPr>
        <w:t>Имущества</w:t>
      </w:r>
      <w:r w:rsidRPr="00573990">
        <w:rPr>
          <w:b/>
          <w:sz w:val="22"/>
          <w:szCs w:val="22"/>
        </w:rPr>
        <w:t>:</w:t>
      </w:r>
      <w:r w:rsidRPr="00573990">
        <w:rPr>
          <w:sz w:val="22"/>
          <w:szCs w:val="22"/>
        </w:rPr>
        <w:t xml:space="preserve"> </w:t>
      </w:r>
      <w:r w:rsidR="00E61ABB" w:rsidRPr="00573990">
        <w:rPr>
          <w:sz w:val="22"/>
          <w:szCs w:val="22"/>
        </w:rPr>
        <w:t xml:space="preserve"> </w:t>
      </w:r>
    </w:p>
    <w:p w:rsidR="005650F5" w:rsidRPr="00573990" w:rsidRDefault="005650F5" w:rsidP="00573990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573990">
        <w:rPr>
          <w:color w:val="000000"/>
          <w:sz w:val="22"/>
          <w:szCs w:val="22"/>
        </w:rPr>
        <w:t>Буксир «Адмирал Корнилов», идентификационный номер Л-05-1924, РРР № 017782</w:t>
      </w:r>
      <w:r w:rsidRPr="00573990">
        <w:rPr>
          <w:sz w:val="22"/>
          <w:szCs w:val="22"/>
        </w:rPr>
        <w:t>, Иркутская область, Мамско-Чуйский район, п. Мама;</w:t>
      </w:r>
    </w:p>
    <w:p w:rsidR="005650F5" w:rsidRPr="00573990" w:rsidRDefault="005650F5" w:rsidP="00573990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573990">
        <w:rPr>
          <w:rFonts w:eastAsia="Calibri"/>
          <w:color w:val="000000"/>
          <w:sz w:val="22"/>
          <w:szCs w:val="22"/>
        </w:rPr>
        <w:t xml:space="preserve">Несамоходный плавкран «Плавкран-810», </w:t>
      </w:r>
      <w:r w:rsidRPr="00573990">
        <w:rPr>
          <w:color w:val="000000"/>
          <w:sz w:val="22"/>
          <w:szCs w:val="22"/>
        </w:rPr>
        <w:t>идентификационный номер</w:t>
      </w:r>
      <w:r w:rsidRPr="00573990">
        <w:rPr>
          <w:rFonts w:eastAsia="Calibri"/>
          <w:color w:val="000000"/>
          <w:sz w:val="22"/>
          <w:szCs w:val="22"/>
        </w:rPr>
        <w:t xml:space="preserve"> Л-05-1921, РРР № 172666</w:t>
      </w:r>
      <w:r w:rsidRPr="00573990">
        <w:rPr>
          <w:color w:val="000000"/>
          <w:sz w:val="22"/>
          <w:szCs w:val="22"/>
        </w:rPr>
        <w:t>,</w:t>
      </w:r>
      <w:r w:rsidRPr="00573990">
        <w:rPr>
          <w:sz w:val="22"/>
          <w:szCs w:val="22"/>
        </w:rPr>
        <w:t xml:space="preserve"> Иркутская область, Мамско-Чуйский район, п. Мама;</w:t>
      </w:r>
    </w:p>
    <w:p w:rsidR="005650F5" w:rsidRPr="00573990" w:rsidRDefault="005650F5" w:rsidP="00573990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573990">
        <w:rPr>
          <w:rFonts w:eastAsia="Calibri"/>
          <w:color w:val="000000"/>
          <w:sz w:val="22"/>
          <w:szCs w:val="22"/>
        </w:rPr>
        <w:t>Несамоходный плавкран «Плавкран-813», и</w:t>
      </w:r>
      <w:r w:rsidRPr="00573990">
        <w:rPr>
          <w:color w:val="000000"/>
          <w:sz w:val="22"/>
          <w:szCs w:val="22"/>
        </w:rPr>
        <w:t>дентификационный номер</w:t>
      </w:r>
      <w:r w:rsidRPr="00573990">
        <w:rPr>
          <w:rFonts w:eastAsia="Calibri"/>
          <w:color w:val="000000"/>
          <w:sz w:val="22"/>
          <w:szCs w:val="22"/>
        </w:rPr>
        <w:t xml:space="preserve"> Л-05-1923 РРР № 172475,</w:t>
      </w:r>
      <w:r w:rsidRPr="00573990">
        <w:rPr>
          <w:sz w:val="22"/>
          <w:szCs w:val="22"/>
        </w:rPr>
        <w:t xml:space="preserve"> Иркутская область, Мамско-Чуйский район, п. Мама;</w:t>
      </w:r>
    </w:p>
    <w:p w:rsidR="005650F5" w:rsidRPr="00573990" w:rsidRDefault="005650F5" w:rsidP="00573990">
      <w:pPr>
        <w:numPr>
          <w:ilvl w:val="0"/>
          <w:numId w:val="9"/>
        </w:numPr>
        <w:ind w:left="0" w:firstLine="709"/>
        <w:jc w:val="both"/>
        <w:rPr>
          <w:sz w:val="22"/>
          <w:szCs w:val="22"/>
        </w:rPr>
      </w:pPr>
      <w:r w:rsidRPr="00573990">
        <w:rPr>
          <w:rFonts w:eastAsia="Calibri"/>
          <w:color w:val="000000"/>
          <w:sz w:val="22"/>
          <w:szCs w:val="22"/>
        </w:rPr>
        <w:t>Баржа-площадка «МП-154»,</w:t>
      </w:r>
      <w:r w:rsidRPr="00573990">
        <w:rPr>
          <w:color w:val="000000"/>
          <w:sz w:val="22"/>
          <w:szCs w:val="22"/>
        </w:rPr>
        <w:t xml:space="preserve"> идентификационный номер Л-05-1922, РРР № 088104,</w:t>
      </w:r>
      <w:r w:rsidRPr="00573990">
        <w:rPr>
          <w:sz w:val="22"/>
          <w:szCs w:val="22"/>
        </w:rPr>
        <w:t xml:space="preserve"> Иркутская область, Мамско-Чуйский район, п. Мама;</w:t>
      </w:r>
    </w:p>
    <w:p w:rsidR="00300E93" w:rsidRPr="00573990" w:rsidRDefault="00925705" w:rsidP="00573990">
      <w:pPr>
        <w:ind w:firstLine="709"/>
        <w:jc w:val="both"/>
        <w:rPr>
          <w:sz w:val="22"/>
          <w:szCs w:val="22"/>
        </w:rPr>
      </w:pPr>
      <w:r w:rsidRPr="00573990">
        <w:rPr>
          <w:b/>
          <w:color w:val="000000"/>
          <w:sz w:val="22"/>
          <w:szCs w:val="22"/>
        </w:rPr>
        <w:t>Начальный размер арендной платы:</w:t>
      </w:r>
      <w:r w:rsidR="00D8153D" w:rsidRPr="00573990">
        <w:rPr>
          <w:color w:val="000000"/>
          <w:sz w:val="22"/>
          <w:szCs w:val="22"/>
        </w:rPr>
        <w:t xml:space="preserve"> </w:t>
      </w:r>
      <w:r w:rsidR="00145C1E" w:rsidRPr="00573990">
        <w:rPr>
          <w:sz w:val="22"/>
          <w:szCs w:val="22"/>
        </w:rPr>
        <w:t>13 900,00 (тринадцать тысяч девятьсот) рублей</w:t>
      </w:r>
      <w:r w:rsidR="00300E93" w:rsidRPr="00573990">
        <w:rPr>
          <w:sz w:val="22"/>
          <w:szCs w:val="22"/>
        </w:rPr>
        <w:t xml:space="preserve"> в месяц без учета расходов на содержание и  налога на добавленную стоимость. </w:t>
      </w:r>
    </w:p>
    <w:p w:rsidR="00925705" w:rsidRPr="00573990" w:rsidRDefault="00D17F23" w:rsidP="00573990">
      <w:pPr>
        <w:ind w:firstLine="709"/>
        <w:jc w:val="both"/>
        <w:rPr>
          <w:sz w:val="22"/>
          <w:szCs w:val="22"/>
        </w:rPr>
      </w:pPr>
      <w:r w:rsidRPr="00573990">
        <w:rPr>
          <w:b/>
          <w:sz w:val="22"/>
          <w:szCs w:val="22"/>
        </w:rPr>
        <w:t>Шаг аукциона</w:t>
      </w:r>
      <w:r w:rsidRPr="00573990">
        <w:rPr>
          <w:sz w:val="22"/>
          <w:szCs w:val="22"/>
        </w:rPr>
        <w:t xml:space="preserve">: </w:t>
      </w:r>
      <w:r w:rsidR="00300E93" w:rsidRPr="00573990">
        <w:rPr>
          <w:sz w:val="22"/>
          <w:szCs w:val="22"/>
        </w:rPr>
        <w:t>695,0 (шестьсот девяносто  пять) рублей.</w:t>
      </w:r>
    </w:p>
    <w:p w:rsidR="00E10388" w:rsidRPr="00573990" w:rsidRDefault="00D41855" w:rsidP="00573990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573990">
        <w:rPr>
          <w:b/>
          <w:sz w:val="22"/>
          <w:szCs w:val="22"/>
        </w:rPr>
        <w:t>Существенные условия</w:t>
      </w:r>
      <w:r w:rsidR="00E10388" w:rsidRPr="00573990">
        <w:rPr>
          <w:b/>
          <w:sz w:val="22"/>
          <w:szCs w:val="22"/>
        </w:rPr>
        <w:t xml:space="preserve"> договора:</w:t>
      </w:r>
    </w:p>
    <w:p w:rsidR="002A4D1A" w:rsidRPr="00573990" w:rsidRDefault="002A4D1A" w:rsidP="00573990">
      <w:pPr>
        <w:suppressAutoHyphens/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 xml:space="preserve">- срок договора аренды – </w:t>
      </w:r>
      <w:r w:rsidR="007B0597" w:rsidRPr="00573990">
        <w:rPr>
          <w:sz w:val="22"/>
          <w:szCs w:val="22"/>
        </w:rPr>
        <w:t>пят</w:t>
      </w:r>
      <w:r w:rsidR="0061434C" w:rsidRPr="00573990">
        <w:rPr>
          <w:sz w:val="22"/>
          <w:szCs w:val="22"/>
        </w:rPr>
        <w:t>ь</w:t>
      </w:r>
      <w:r w:rsidR="007B0597" w:rsidRPr="00573990">
        <w:rPr>
          <w:sz w:val="22"/>
          <w:szCs w:val="22"/>
        </w:rPr>
        <w:t xml:space="preserve"> лет</w:t>
      </w:r>
      <w:r w:rsidR="00300E93" w:rsidRPr="00573990">
        <w:rPr>
          <w:sz w:val="22"/>
          <w:szCs w:val="22"/>
        </w:rPr>
        <w:t xml:space="preserve"> </w:t>
      </w:r>
      <w:proofErr w:type="gramStart"/>
      <w:r w:rsidR="00300E93" w:rsidRPr="00573990">
        <w:rPr>
          <w:sz w:val="22"/>
          <w:szCs w:val="22"/>
        </w:rPr>
        <w:t>с даты заключения</w:t>
      </w:r>
      <w:proofErr w:type="gramEnd"/>
      <w:r w:rsidR="00300E93" w:rsidRPr="00573990">
        <w:rPr>
          <w:sz w:val="22"/>
          <w:szCs w:val="22"/>
        </w:rPr>
        <w:t xml:space="preserve"> договора</w:t>
      </w:r>
      <w:r w:rsidRPr="00573990">
        <w:rPr>
          <w:sz w:val="22"/>
          <w:szCs w:val="22"/>
        </w:rPr>
        <w:t>;</w:t>
      </w:r>
    </w:p>
    <w:p w:rsidR="002A4D1A" w:rsidRPr="00573990" w:rsidRDefault="002A4D1A" w:rsidP="00573990">
      <w:pPr>
        <w:tabs>
          <w:tab w:val="left" w:pos="6870"/>
        </w:tabs>
        <w:suppressAutoHyphens/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 xml:space="preserve">- условия по использованию </w:t>
      </w:r>
      <w:r w:rsidR="00C674D8">
        <w:rPr>
          <w:sz w:val="22"/>
          <w:szCs w:val="22"/>
        </w:rPr>
        <w:t>Имущества</w:t>
      </w:r>
      <w:bookmarkStart w:id="0" w:name="_GoBack"/>
      <w:bookmarkEnd w:id="0"/>
      <w:r w:rsidRPr="00573990">
        <w:rPr>
          <w:sz w:val="22"/>
          <w:szCs w:val="22"/>
        </w:rPr>
        <w:t xml:space="preserve"> – </w:t>
      </w:r>
      <w:r w:rsidR="00300E93" w:rsidRPr="00573990">
        <w:rPr>
          <w:sz w:val="22"/>
          <w:szCs w:val="22"/>
        </w:rPr>
        <w:t>северный завоз</w:t>
      </w:r>
      <w:r w:rsidR="004B40AF" w:rsidRPr="00573990">
        <w:rPr>
          <w:sz w:val="22"/>
          <w:szCs w:val="22"/>
        </w:rPr>
        <w:t>;</w:t>
      </w:r>
    </w:p>
    <w:p w:rsidR="004B40AF" w:rsidRPr="00573990" w:rsidRDefault="004B40AF" w:rsidP="00573990">
      <w:pPr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>Арендатор обязан:</w:t>
      </w:r>
    </w:p>
    <w:p w:rsidR="004B40AF" w:rsidRPr="00573990" w:rsidRDefault="004B40AF" w:rsidP="00573990">
      <w:pPr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>- за свой счет осуществлять текущий ремонт Имущества, находящегося в областной государственной собственности, в сроки установленные Арендодателем;</w:t>
      </w:r>
    </w:p>
    <w:p w:rsidR="004B40AF" w:rsidRPr="00573990" w:rsidRDefault="004B40AF" w:rsidP="00573990">
      <w:pPr>
        <w:ind w:firstLine="709"/>
        <w:jc w:val="both"/>
        <w:rPr>
          <w:color w:val="000000"/>
          <w:sz w:val="22"/>
          <w:szCs w:val="22"/>
        </w:rPr>
      </w:pPr>
      <w:r w:rsidRPr="00573990">
        <w:rPr>
          <w:color w:val="000000"/>
          <w:sz w:val="22"/>
          <w:szCs w:val="22"/>
        </w:rPr>
        <w:t>- в течение 10 дней с момента подписания договора аренды участник аукциона обязан за свой счет заключить договор страхования Имущества;</w:t>
      </w:r>
    </w:p>
    <w:p w:rsidR="004B40AF" w:rsidRPr="00573990" w:rsidRDefault="004B40AF" w:rsidP="00573990">
      <w:pPr>
        <w:ind w:firstLine="709"/>
        <w:jc w:val="both"/>
        <w:rPr>
          <w:color w:val="000000"/>
          <w:sz w:val="22"/>
          <w:szCs w:val="22"/>
        </w:rPr>
      </w:pPr>
      <w:r w:rsidRPr="00573990">
        <w:rPr>
          <w:color w:val="000000"/>
          <w:sz w:val="22"/>
          <w:szCs w:val="22"/>
        </w:rPr>
        <w:t>- осуществлять эксплуатацию оборудования  в соответствии  с паспортами и инструкциями по эксплуатации:</w:t>
      </w:r>
    </w:p>
    <w:p w:rsidR="004B40AF" w:rsidRPr="00573990" w:rsidRDefault="004B40AF" w:rsidP="00573990">
      <w:pPr>
        <w:tabs>
          <w:tab w:val="left" w:pos="6870"/>
        </w:tabs>
        <w:suppressAutoHyphens/>
        <w:ind w:firstLine="709"/>
        <w:jc w:val="both"/>
        <w:rPr>
          <w:sz w:val="22"/>
          <w:szCs w:val="22"/>
        </w:rPr>
      </w:pPr>
      <w:r w:rsidRPr="00573990">
        <w:rPr>
          <w:color w:val="000000"/>
          <w:sz w:val="22"/>
          <w:szCs w:val="22"/>
        </w:rPr>
        <w:t>- получить лицензию на эксплуатацию Имущества в течение шести месяцев со дня подписания договора аренды</w:t>
      </w:r>
    </w:p>
    <w:p w:rsidR="00B64A11" w:rsidRPr="00573990" w:rsidRDefault="00200713" w:rsidP="00573990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2"/>
          <w:szCs w:val="22"/>
        </w:rPr>
      </w:pPr>
      <w:r w:rsidRPr="00573990">
        <w:rPr>
          <w:b/>
          <w:color w:val="000000"/>
          <w:sz w:val="22"/>
          <w:szCs w:val="22"/>
        </w:rPr>
        <w:t>Срок заключения договора аренды:</w:t>
      </w:r>
      <w:r w:rsidR="001F7C45" w:rsidRPr="00573990">
        <w:rPr>
          <w:b/>
          <w:color w:val="000000"/>
          <w:sz w:val="22"/>
          <w:szCs w:val="22"/>
        </w:rPr>
        <w:t xml:space="preserve"> </w:t>
      </w:r>
      <w:r w:rsidR="00E61ABB" w:rsidRPr="00573990">
        <w:rPr>
          <w:sz w:val="22"/>
          <w:szCs w:val="22"/>
        </w:rPr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573990">
        <w:rPr>
          <w:color w:val="000000"/>
          <w:sz w:val="22"/>
          <w:szCs w:val="22"/>
        </w:rPr>
        <w:t>.</w:t>
      </w:r>
    </w:p>
    <w:p w:rsidR="004B40AF" w:rsidRPr="00573990" w:rsidRDefault="00B64A11" w:rsidP="005739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3990">
        <w:rPr>
          <w:b/>
          <w:sz w:val="22"/>
          <w:szCs w:val="22"/>
        </w:rPr>
        <w:t>Срок  принятия решения  об о</w:t>
      </w:r>
      <w:r w:rsidR="00D41855" w:rsidRPr="00573990">
        <w:rPr>
          <w:b/>
          <w:sz w:val="22"/>
          <w:szCs w:val="22"/>
        </w:rPr>
        <w:t>тказ</w:t>
      </w:r>
      <w:r w:rsidRPr="00573990">
        <w:rPr>
          <w:b/>
          <w:sz w:val="22"/>
          <w:szCs w:val="22"/>
        </w:rPr>
        <w:t>е</w:t>
      </w:r>
      <w:r w:rsidR="00D41855" w:rsidRPr="00573990">
        <w:rPr>
          <w:b/>
          <w:sz w:val="22"/>
          <w:szCs w:val="22"/>
        </w:rPr>
        <w:t xml:space="preserve"> в проведен</w:t>
      </w:r>
      <w:proofErr w:type="gramStart"/>
      <w:r w:rsidR="00D41855" w:rsidRPr="00573990">
        <w:rPr>
          <w:b/>
          <w:sz w:val="22"/>
          <w:szCs w:val="22"/>
        </w:rPr>
        <w:t>ии ау</w:t>
      </w:r>
      <w:proofErr w:type="gramEnd"/>
      <w:r w:rsidR="00D41855" w:rsidRPr="00573990">
        <w:rPr>
          <w:b/>
          <w:sz w:val="22"/>
          <w:szCs w:val="22"/>
        </w:rPr>
        <w:t>кциона:</w:t>
      </w:r>
      <w:r w:rsidR="00D41855" w:rsidRPr="00573990">
        <w:rPr>
          <w:sz w:val="22"/>
          <w:szCs w:val="22"/>
        </w:rPr>
        <w:t xml:space="preserve"> </w:t>
      </w:r>
      <w:r w:rsidR="00D8153D" w:rsidRPr="00573990">
        <w:rPr>
          <w:sz w:val="22"/>
          <w:szCs w:val="22"/>
        </w:rPr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573990">
        <w:rPr>
          <w:sz w:val="22"/>
          <w:szCs w:val="22"/>
        </w:rPr>
        <w:t>вок на участие в аукцион</w:t>
      </w:r>
      <w:r w:rsidR="007B0597" w:rsidRPr="00573990">
        <w:rPr>
          <w:sz w:val="22"/>
          <w:szCs w:val="22"/>
        </w:rPr>
        <w:t>е (до «</w:t>
      </w:r>
      <w:r w:rsidR="006E77DA" w:rsidRPr="00573990">
        <w:rPr>
          <w:sz w:val="22"/>
          <w:szCs w:val="22"/>
        </w:rPr>
        <w:t>2</w:t>
      </w:r>
      <w:r w:rsidR="00300E93" w:rsidRPr="00573990">
        <w:rPr>
          <w:sz w:val="22"/>
          <w:szCs w:val="22"/>
        </w:rPr>
        <w:t>0</w:t>
      </w:r>
      <w:r w:rsidR="0061434C" w:rsidRPr="00573990">
        <w:rPr>
          <w:sz w:val="22"/>
          <w:szCs w:val="22"/>
        </w:rPr>
        <w:t>» мая</w:t>
      </w:r>
      <w:r w:rsidR="00C3567B" w:rsidRPr="00573990">
        <w:rPr>
          <w:sz w:val="22"/>
          <w:szCs w:val="22"/>
        </w:rPr>
        <w:t xml:space="preserve"> </w:t>
      </w:r>
      <w:r w:rsidR="00D8153D" w:rsidRPr="00573990">
        <w:rPr>
          <w:sz w:val="22"/>
          <w:szCs w:val="22"/>
        </w:rPr>
        <w:t>201</w:t>
      </w:r>
      <w:r w:rsidR="0061434C" w:rsidRPr="00573990">
        <w:rPr>
          <w:sz w:val="22"/>
          <w:szCs w:val="22"/>
        </w:rPr>
        <w:t>4</w:t>
      </w:r>
      <w:r w:rsidR="00D8153D" w:rsidRPr="00573990">
        <w:rPr>
          <w:sz w:val="22"/>
          <w:szCs w:val="22"/>
        </w:rPr>
        <w:t>).</w:t>
      </w:r>
      <w:r w:rsidR="00D41855" w:rsidRPr="00573990">
        <w:rPr>
          <w:sz w:val="22"/>
          <w:szCs w:val="22"/>
        </w:rPr>
        <w:t xml:space="preserve"> </w:t>
      </w:r>
    </w:p>
    <w:p w:rsidR="00D41855" w:rsidRPr="00573990" w:rsidRDefault="00D8153D" w:rsidP="005739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 xml:space="preserve">Извещение об отказе от проведения аукциона размещается </w:t>
      </w:r>
      <w:proofErr w:type="gramStart"/>
      <w:r w:rsidRPr="00573990">
        <w:rPr>
          <w:sz w:val="22"/>
          <w:szCs w:val="22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573990">
        <w:rPr>
          <w:sz w:val="22"/>
          <w:szCs w:val="22"/>
        </w:rPr>
        <w:t xml:space="preserve"> аукциона. В течение двух рабочих дней </w:t>
      </w:r>
      <w:proofErr w:type="gramStart"/>
      <w:r w:rsidRPr="00573990">
        <w:rPr>
          <w:sz w:val="22"/>
          <w:szCs w:val="22"/>
        </w:rPr>
        <w:t>с даты принятия</w:t>
      </w:r>
      <w:proofErr w:type="gramEnd"/>
      <w:r w:rsidRPr="00573990">
        <w:rPr>
          <w:sz w:val="22"/>
          <w:szCs w:val="22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0F14DB" w:rsidRPr="00573990" w:rsidRDefault="000F14DB" w:rsidP="000F14DB">
      <w:pPr>
        <w:pStyle w:val="a4"/>
        <w:tabs>
          <w:tab w:val="left" w:pos="1800"/>
        </w:tabs>
        <w:suppressAutoHyphens/>
        <w:jc w:val="both"/>
        <w:rPr>
          <w:sz w:val="22"/>
          <w:szCs w:val="22"/>
        </w:rPr>
      </w:pPr>
      <w:r w:rsidRPr="00573990">
        <w:rPr>
          <w:sz w:val="22"/>
          <w:szCs w:val="22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573990">
        <w:rPr>
          <w:sz w:val="22"/>
          <w:szCs w:val="22"/>
        </w:rPr>
        <w:t>Партизанская</w:t>
      </w:r>
      <w:proofErr w:type="gramEnd"/>
      <w:r w:rsidRPr="00573990">
        <w:rPr>
          <w:sz w:val="22"/>
          <w:szCs w:val="22"/>
        </w:rPr>
        <w:t xml:space="preserve">, 1,  </w:t>
      </w:r>
      <w:proofErr w:type="spellStart"/>
      <w:r w:rsidRPr="00573990">
        <w:rPr>
          <w:sz w:val="22"/>
          <w:szCs w:val="22"/>
        </w:rPr>
        <w:t>каб</w:t>
      </w:r>
      <w:proofErr w:type="spellEnd"/>
      <w:r w:rsidRPr="00573990">
        <w:rPr>
          <w:sz w:val="22"/>
          <w:szCs w:val="22"/>
        </w:rPr>
        <w:t>. 73б.</w:t>
      </w:r>
    </w:p>
    <w:p w:rsidR="001B2036" w:rsidRPr="00573990" w:rsidRDefault="001B2036" w:rsidP="006A0340">
      <w:pPr>
        <w:pStyle w:val="a4"/>
        <w:suppressAutoHyphens/>
        <w:ind w:firstLine="539"/>
        <w:jc w:val="both"/>
        <w:rPr>
          <w:sz w:val="22"/>
          <w:szCs w:val="22"/>
        </w:rPr>
      </w:pPr>
      <w:r w:rsidRPr="00573990">
        <w:rPr>
          <w:sz w:val="22"/>
          <w:szCs w:val="22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573990">
        <w:rPr>
          <w:sz w:val="22"/>
          <w:szCs w:val="22"/>
        </w:rPr>
        <w:t>.И</w:t>
      </w:r>
      <w:proofErr w:type="gramEnd"/>
      <w:r w:rsidRPr="00573990">
        <w:rPr>
          <w:sz w:val="22"/>
          <w:szCs w:val="22"/>
        </w:rPr>
        <w:t>ркутск, ул.</w:t>
      </w:r>
      <w:r w:rsidR="00D8153D" w:rsidRPr="00573990">
        <w:rPr>
          <w:sz w:val="22"/>
          <w:szCs w:val="22"/>
        </w:rPr>
        <w:t>Партизанская,1, к.</w:t>
      </w:r>
      <w:r w:rsidR="0061434C" w:rsidRPr="00573990">
        <w:rPr>
          <w:sz w:val="22"/>
          <w:szCs w:val="22"/>
        </w:rPr>
        <w:t>49</w:t>
      </w:r>
      <w:r w:rsidRPr="00573990">
        <w:rPr>
          <w:sz w:val="22"/>
          <w:szCs w:val="22"/>
        </w:rPr>
        <w:t xml:space="preserve">, в рабочие дни с 10.00 до 17.00. Телефон для справок: </w:t>
      </w:r>
      <w:r w:rsidR="00D8153D" w:rsidRPr="00573990">
        <w:rPr>
          <w:sz w:val="22"/>
          <w:szCs w:val="22"/>
        </w:rPr>
        <w:t>297-138</w:t>
      </w:r>
      <w:r w:rsidRPr="00573990">
        <w:rPr>
          <w:sz w:val="22"/>
          <w:szCs w:val="22"/>
        </w:rPr>
        <w:t xml:space="preserve">, в Интернете по адресу: </w:t>
      </w:r>
      <w:hyperlink r:id="rId8" w:history="1">
        <w:r w:rsidR="00D8153D" w:rsidRPr="00573990">
          <w:rPr>
            <w:rStyle w:val="ad"/>
            <w:sz w:val="22"/>
            <w:szCs w:val="22"/>
            <w:lang w:val="en-US"/>
          </w:rPr>
          <w:t>www</w:t>
        </w:r>
        <w:r w:rsidR="00D8153D" w:rsidRPr="00573990">
          <w:rPr>
            <w:rStyle w:val="ad"/>
            <w:sz w:val="22"/>
            <w:szCs w:val="22"/>
          </w:rPr>
          <w:t>.</w:t>
        </w:r>
        <w:r w:rsidR="00D8153D" w:rsidRPr="00573990">
          <w:rPr>
            <w:rStyle w:val="ad"/>
            <w:sz w:val="22"/>
            <w:szCs w:val="22"/>
            <w:lang w:val="en-US"/>
          </w:rPr>
          <w:t>torgi</w:t>
        </w:r>
        <w:r w:rsidR="00D8153D" w:rsidRPr="00573990">
          <w:rPr>
            <w:rStyle w:val="ad"/>
            <w:sz w:val="22"/>
            <w:szCs w:val="22"/>
          </w:rPr>
          <w:t>.</w:t>
        </w:r>
        <w:r w:rsidR="00D8153D" w:rsidRPr="00573990">
          <w:rPr>
            <w:rStyle w:val="ad"/>
            <w:sz w:val="22"/>
            <w:szCs w:val="22"/>
            <w:lang w:val="en-US"/>
          </w:rPr>
          <w:t>gov</w:t>
        </w:r>
        <w:r w:rsidR="00D8153D" w:rsidRPr="00573990">
          <w:rPr>
            <w:rStyle w:val="ad"/>
            <w:sz w:val="22"/>
            <w:szCs w:val="22"/>
          </w:rPr>
          <w:t>.</w:t>
        </w:r>
        <w:r w:rsidR="00D8153D" w:rsidRPr="00573990">
          <w:rPr>
            <w:rStyle w:val="ad"/>
            <w:sz w:val="22"/>
            <w:szCs w:val="22"/>
            <w:lang w:val="en-US"/>
          </w:rPr>
          <w:t>ru</w:t>
        </w:r>
      </w:hyperlink>
      <w:r w:rsidRPr="00573990">
        <w:rPr>
          <w:sz w:val="22"/>
          <w:szCs w:val="22"/>
        </w:rPr>
        <w:t xml:space="preserve">, </w:t>
      </w:r>
      <w:hyperlink r:id="rId9" w:history="1">
        <w:r w:rsidR="00D8153D" w:rsidRPr="00573990">
          <w:rPr>
            <w:rStyle w:val="ad"/>
            <w:sz w:val="22"/>
            <w:szCs w:val="22"/>
            <w:lang w:val="en-US"/>
          </w:rPr>
          <w:t>www</w:t>
        </w:r>
        <w:r w:rsidR="00D8153D" w:rsidRPr="00573990">
          <w:rPr>
            <w:rStyle w:val="ad"/>
            <w:sz w:val="22"/>
            <w:szCs w:val="22"/>
          </w:rPr>
          <w:t>.</w:t>
        </w:r>
        <w:r w:rsidR="00D8153D" w:rsidRPr="00573990">
          <w:rPr>
            <w:rStyle w:val="ad"/>
            <w:sz w:val="22"/>
            <w:szCs w:val="22"/>
            <w:lang w:val="en-US"/>
          </w:rPr>
          <w:t>irkfi</w:t>
        </w:r>
        <w:r w:rsidR="00D8153D" w:rsidRPr="00573990">
          <w:rPr>
            <w:rStyle w:val="ad"/>
            <w:sz w:val="22"/>
            <w:szCs w:val="22"/>
          </w:rPr>
          <w:t>.</w:t>
        </w:r>
        <w:r w:rsidR="00D8153D" w:rsidRPr="00573990">
          <w:rPr>
            <w:rStyle w:val="ad"/>
            <w:sz w:val="22"/>
            <w:szCs w:val="22"/>
            <w:lang w:val="en-US"/>
          </w:rPr>
          <w:t>ru</w:t>
        </w:r>
      </w:hyperlink>
      <w:r w:rsidRPr="00573990">
        <w:rPr>
          <w:sz w:val="22"/>
          <w:szCs w:val="22"/>
        </w:rPr>
        <w:t>.</w:t>
      </w:r>
    </w:p>
    <w:p w:rsidR="00D8153D" w:rsidRPr="00573990" w:rsidRDefault="00D8153D" w:rsidP="006A0340">
      <w:pPr>
        <w:pStyle w:val="a4"/>
        <w:suppressAutoHyphens/>
        <w:ind w:firstLine="539"/>
        <w:jc w:val="both"/>
        <w:rPr>
          <w:sz w:val="22"/>
          <w:szCs w:val="22"/>
        </w:rPr>
      </w:pPr>
    </w:p>
    <w:p w:rsidR="00D8153D" w:rsidRPr="00573990" w:rsidRDefault="00D8153D" w:rsidP="000F14DB">
      <w:pPr>
        <w:pStyle w:val="a4"/>
        <w:suppressAutoHyphens/>
        <w:jc w:val="both"/>
        <w:rPr>
          <w:sz w:val="22"/>
          <w:szCs w:val="22"/>
        </w:rPr>
      </w:pPr>
    </w:p>
    <w:p w:rsidR="0061434C" w:rsidRPr="00573990" w:rsidRDefault="0061434C" w:rsidP="000F14DB">
      <w:pPr>
        <w:pStyle w:val="a4"/>
        <w:suppressAutoHyphens/>
        <w:jc w:val="both"/>
        <w:rPr>
          <w:sz w:val="22"/>
          <w:szCs w:val="22"/>
        </w:rPr>
      </w:pPr>
    </w:p>
    <w:p w:rsidR="00F50686" w:rsidRPr="00573990" w:rsidRDefault="0061434C" w:rsidP="00300E93">
      <w:pPr>
        <w:pStyle w:val="21"/>
        <w:ind w:firstLine="0"/>
        <w:jc w:val="center"/>
        <w:rPr>
          <w:sz w:val="22"/>
          <w:szCs w:val="22"/>
        </w:rPr>
      </w:pPr>
      <w:r w:rsidRPr="00573990">
        <w:rPr>
          <w:sz w:val="22"/>
          <w:szCs w:val="22"/>
        </w:rPr>
        <w:t>П</w:t>
      </w:r>
      <w:r w:rsidR="00370798" w:rsidRPr="00573990">
        <w:rPr>
          <w:sz w:val="22"/>
          <w:szCs w:val="22"/>
        </w:rPr>
        <w:t>редседател</w:t>
      </w:r>
      <w:r w:rsidRPr="00573990">
        <w:rPr>
          <w:sz w:val="22"/>
          <w:szCs w:val="22"/>
        </w:rPr>
        <w:t>ь</w:t>
      </w:r>
      <w:r w:rsidR="00370798" w:rsidRPr="00573990">
        <w:rPr>
          <w:sz w:val="22"/>
          <w:szCs w:val="22"/>
        </w:rPr>
        <w:t xml:space="preserve">                                             </w:t>
      </w:r>
      <w:r w:rsidR="00D8153D" w:rsidRPr="00573990">
        <w:rPr>
          <w:sz w:val="22"/>
          <w:szCs w:val="22"/>
        </w:rPr>
        <w:t xml:space="preserve">                   </w:t>
      </w:r>
      <w:r w:rsidR="00370798" w:rsidRPr="00573990">
        <w:rPr>
          <w:sz w:val="22"/>
          <w:szCs w:val="22"/>
        </w:rPr>
        <w:t xml:space="preserve">                                               </w:t>
      </w:r>
      <w:r w:rsidRPr="00573990">
        <w:rPr>
          <w:sz w:val="22"/>
          <w:szCs w:val="22"/>
        </w:rPr>
        <w:t>Е.В.Магомедова</w:t>
      </w:r>
    </w:p>
    <w:sectPr w:rsidR="00F50686" w:rsidRPr="00573990" w:rsidSect="005E528F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46" w:rsidRDefault="003B5D46">
      <w:r>
        <w:separator/>
      </w:r>
    </w:p>
  </w:endnote>
  <w:endnote w:type="continuationSeparator" w:id="0">
    <w:p w:rsidR="003B5D46" w:rsidRDefault="003B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46" w:rsidRDefault="003B5D46">
      <w:r>
        <w:separator/>
      </w:r>
    </w:p>
  </w:footnote>
  <w:footnote w:type="continuationSeparator" w:id="0">
    <w:p w:rsidR="003B5D46" w:rsidRDefault="003B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C19E2"/>
    <w:multiLevelType w:val="hybridMultilevel"/>
    <w:tmpl w:val="6D32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B151B"/>
    <w:multiLevelType w:val="hybridMultilevel"/>
    <w:tmpl w:val="A52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C7B4B"/>
    <w:multiLevelType w:val="hybridMultilevel"/>
    <w:tmpl w:val="90745450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66"/>
    <w:rsid w:val="00012215"/>
    <w:rsid w:val="00027D37"/>
    <w:rsid w:val="000400EA"/>
    <w:rsid w:val="0004119B"/>
    <w:rsid w:val="00060ABE"/>
    <w:rsid w:val="000A2CA7"/>
    <w:rsid w:val="000C1E80"/>
    <w:rsid w:val="000D1200"/>
    <w:rsid w:val="000E3CE0"/>
    <w:rsid w:val="000E7256"/>
    <w:rsid w:val="000F14DB"/>
    <w:rsid w:val="000F3CF8"/>
    <w:rsid w:val="000F4E98"/>
    <w:rsid w:val="0010671E"/>
    <w:rsid w:val="00135923"/>
    <w:rsid w:val="00145C1E"/>
    <w:rsid w:val="001547E4"/>
    <w:rsid w:val="00162FF9"/>
    <w:rsid w:val="001762CC"/>
    <w:rsid w:val="001A22DA"/>
    <w:rsid w:val="001B2036"/>
    <w:rsid w:val="001C3EAE"/>
    <w:rsid w:val="001D205F"/>
    <w:rsid w:val="001D4C07"/>
    <w:rsid w:val="001F0A24"/>
    <w:rsid w:val="001F2005"/>
    <w:rsid w:val="001F309F"/>
    <w:rsid w:val="001F7C45"/>
    <w:rsid w:val="001F7E36"/>
    <w:rsid w:val="00200713"/>
    <w:rsid w:val="00215A97"/>
    <w:rsid w:val="00226378"/>
    <w:rsid w:val="0022743D"/>
    <w:rsid w:val="00244E55"/>
    <w:rsid w:val="00257273"/>
    <w:rsid w:val="00257724"/>
    <w:rsid w:val="00264DD5"/>
    <w:rsid w:val="002760BC"/>
    <w:rsid w:val="002924E1"/>
    <w:rsid w:val="002A4D1A"/>
    <w:rsid w:val="002B1DE7"/>
    <w:rsid w:val="002C4D2B"/>
    <w:rsid w:val="002D1B7F"/>
    <w:rsid w:val="002D6D9A"/>
    <w:rsid w:val="002E4109"/>
    <w:rsid w:val="002E5922"/>
    <w:rsid w:val="002F0F14"/>
    <w:rsid w:val="002F4BB9"/>
    <w:rsid w:val="00300E93"/>
    <w:rsid w:val="003104C3"/>
    <w:rsid w:val="003114B6"/>
    <w:rsid w:val="00321133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5D46"/>
    <w:rsid w:val="003C0F62"/>
    <w:rsid w:val="003C1CE3"/>
    <w:rsid w:val="003D1C7B"/>
    <w:rsid w:val="003E400E"/>
    <w:rsid w:val="004006F6"/>
    <w:rsid w:val="00443842"/>
    <w:rsid w:val="00446DF3"/>
    <w:rsid w:val="00451188"/>
    <w:rsid w:val="00471561"/>
    <w:rsid w:val="00475A1D"/>
    <w:rsid w:val="00491F72"/>
    <w:rsid w:val="004B40AF"/>
    <w:rsid w:val="004C24A9"/>
    <w:rsid w:val="004D2A5B"/>
    <w:rsid w:val="004F0086"/>
    <w:rsid w:val="004F7CFE"/>
    <w:rsid w:val="00511664"/>
    <w:rsid w:val="00525B24"/>
    <w:rsid w:val="00564D03"/>
    <w:rsid w:val="005650F5"/>
    <w:rsid w:val="00573990"/>
    <w:rsid w:val="00574AE1"/>
    <w:rsid w:val="005A6F79"/>
    <w:rsid w:val="005B531D"/>
    <w:rsid w:val="005B6CB2"/>
    <w:rsid w:val="005C15CD"/>
    <w:rsid w:val="005C5B20"/>
    <w:rsid w:val="005D18D1"/>
    <w:rsid w:val="005E5191"/>
    <w:rsid w:val="005E528F"/>
    <w:rsid w:val="005E58BB"/>
    <w:rsid w:val="005E6192"/>
    <w:rsid w:val="005E6E85"/>
    <w:rsid w:val="005F1A66"/>
    <w:rsid w:val="005F27E3"/>
    <w:rsid w:val="005F7D4B"/>
    <w:rsid w:val="0061434C"/>
    <w:rsid w:val="0062345A"/>
    <w:rsid w:val="00624040"/>
    <w:rsid w:val="00630E07"/>
    <w:rsid w:val="0064456A"/>
    <w:rsid w:val="0065586C"/>
    <w:rsid w:val="00657016"/>
    <w:rsid w:val="006718C6"/>
    <w:rsid w:val="006810D7"/>
    <w:rsid w:val="006A0340"/>
    <w:rsid w:val="006A4EC0"/>
    <w:rsid w:val="006A6E37"/>
    <w:rsid w:val="006B3BA8"/>
    <w:rsid w:val="006E77DA"/>
    <w:rsid w:val="00715216"/>
    <w:rsid w:val="00716EF4"/>
    <w:rsid w:val="00720C3A"/>
    <w:rsid w:val="007227CE"/>
    <w:rsid w:val="0072728B"/>
    <w:rsid w:val="00730BDA"/>
    <w:rsid w:val="00760DFD"/>
    <w:rsid w:val="007934E9"/>
    <w:rsid w:val="007A286E"/>
    <w:rsid w:val="007B0597"/>
    <w:rsid w:val="007C0FF0"/>
    <w:rsid w:val="007E01CF"/>
    <w:rsid w:val="007E7580"/>
    <w:rsid w:val="008160D4"/>
    <w:rsid w:val="00827896"/>
    <w:rsid w:val="0083252A"/>
    <w:rsid w:val="00864F42"/>
    <w:rsid w:val="00866B8B"/>
    <w:rsid w:val="0089601B"/>
    <w:rsid w:val="008B2C7B"/>
    <w:rsid w:val="008B726D"/>
    <w:rsid w:val="008C471A"/>
    <w:rsid w:val="008E0FDF"/>
    <w:rsid w:val="00925705"/>
    <w:rsid w:val="00936C68"/>
    <w:rsid w:val="009461DA"/>
    <w:rsid w:val="00951D88"/>
    <w:rsid w:val="009C34F2"/>
    <w:rsid w:val="009F4266"/>
    <w:rsid w:val="00A05A5C"/>
    <w:rsid w:val="00A33D90"/>
    <w:rsid w:val="00A635CD"/>
    <w:rsid w:val="00A635FD"/>
    <w:rsid w:val="00A6790F"/>
    <w:rsid w:val="00A9779B"/>
    <w:rsid w:val="00AA2DC7"/>
    <w:rsid w:val="00AA6402"/>
    <w:rsid w:val="00AD36B1"/>
    <w:rsid w:val="00AD64A5"/>
    <w:rsid w:val="00AE2EBF"/>
    <w:rsid w:val="00B00501"/>
    <w:rsid w:val="00B06447"/>
    <w:rsid w:val="00B35345"/>
    <w:rsid w:val="00B42F4B"/>
    <w:rsid w:val="00B64A11"/>
    <w:rsid w:val="00B64CB5"/>
    <w:rsid w:val="00B66EF5"/>
    <w:rsid w:val="00B750E9"/>
    <w:rsid w:val="00B83F0F"/>
    <w:rsid w:val="00B842D9"/>
    <w:rsid w:val="00BB2F77"/>
    <w:rsid w:val="00BB405D"/>
    <w:rsid w:val="00BC4A55"/>
    <w:rsid w:val="00BC524C"/>
    <w:rsid w:val="00BC5B0E"/>
    <w:rsid w:val="00BC7973"/>
    <w:rsid w:val="00BE78A4"/>
    <w:rsid w:val="00BF4E8E"/>
    <w:rsid w:val="00C10138"/>
    <w:rsid w:val="00C24385"/>
    <w:rsid w:val="00C3545B"/>
    <w:rsid w:val="00C3567B"/>
    <w:rsid w:val="00C3694E"/>
    <w:rsid w:val="00C66D28"/>
    <w:rsid w:val="00C674D8"/>
    <w:rsid w:val="00C85066"/>
    <w:rsid w:val="00C8656E"/>
    <w:rsid w:val="00CA2087"/>
    <w:rsid w:val="00CA6C33"/>
    <w:rsid w:val="00CB4FC7"/>
    <w:rsid w:val="00CC1531"/>
    <w:rsid w:val="00CD0542"/>
    <w:rsid w:val="00D02FF3"/>
    <w:rsid w:val="00D17F23"/>
    <w:rsid w:val="00D24BF3"/>
    <w:rsid w:val="00D27C4B"/>
    <w:rsid w:val="00D30355"/>
    <w:rsid w:val="00D41855"/>
    <w:rsid w:val="00D53995"/>
    <w:rsid w:val="00D562B8"/>
    <w:rsid w:val="00D60B90"/>
    <w:rsid w:val="00D62DCD"/>
    <w:rsid w:val="00D63E4C"/>
    <w:rsid w:val="00D8153D"/>
    <w:rsid w:val="00DA09AD"/>
    <w:rsid w:val="00DC2909"/>
    <w:rsid w:val="00DD3ABD"/>
    <w:rsid w:val="00DE2488"/>
    <w:rsid w:val="00E0372D"/>
    <w:rsid w:val="00E10388"/>
    <w:rsid w:val="00E267EC"/>
    <w:rsid w:val="00E33312"/>
    <w:rsid w:val="00E45C92"/>
    <w:rsid w:val="00E56E11"/>
    <w:rsid w:val="00E61ABB"/>
    <w:rsid w:val="00E7265F"/>
    <w:rsid w:val="00E75424"/>
    <w:rsid w:val="00E9556D"/>
    <w:rsid w:val="00EE300D"/>
    <w:rsid w:val="00F06EF9"/>
    <w:rsid w:val="00F37993"/>
    <w:rsid w:val="00F46750"/>
    <w:rsid w:val="00F50686"/>
    <w:rsid w:val="00F53267"/>
    <w:rsid w:val="00F70DD0"/>
    <w:rsid w:val="00F74468"/>
    <w:rsid w:val="00F77A1C"/>
    <w:rsid w:val="00F84292"/>
    <w:rsid w:val="00FB0058"/>
    <w:rsid w:val="00FB5957"/>
    <w:rsid w:val="00FD22EC"/>
    <w:rsid w:val="00FD6493"/>
    <w:rsid w:val="00FE7EC4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 w:themeColor="hyperlink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List Paragraph"/>
    <w:basedOn w:val="a"/>
    <w:uiPriority w:val="34"/>
    <w:qFormat/>
    <w:rsid w:val="005650F5"/>
    <w:pPr>
      <w:ind w:left="720"/>
      <w:contextualSpacing/>
    </w:pPr>
  </w:style>
  <w:style w:type="paragraph" w:styleId="af">
    <w:name w:val="Balloon Text"/>
    <w:basedOn w:val="a"/>
    <w:link w:val="af0"/>
    <w:rsid w:val="00300E9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0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Depim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Чуи</cp:lastModifiedBy>
  <cp:revision>9</cp:revision>
  <cp:lastPrinted>2014-04-30T02:00:00Z</cp:lastPrinted>
  <dcterms:created xsi:type="dcterms:W3CDTF">2014-04-28T05:59:00Z</dcterms:created>
  <dcterms:modified xsi:type="dcterms:W3CDTF">2014-05-05T14:44:00Z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