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w:t>
      </w:r>
      <w:r w:rsidR="0091317E">
        <w:rPr>
          <w:sz w:val="24"/>
          <w:szCs w:val="24"/>
        </w:rPr>
        <w:t xml:space="preserve">            </w:t>
      </w:r>
      <w:r w:rsidR="00594511">
        <w:rPr>
          <w:sz w:val="24"/>
          <w:szCs w:val="24"/>
        </w:rPr>
        <w:t xml:space="preserve"> 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91317E">
        <w:rPr>
          <w:sz w:val="24"/>
          <w:szCs w:val="24"/>
        </w:rPr>
        <w:t xml:space="preserve">Иркутской области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91317E" w:rsidP="006F495E">
      <w:pPr>
        <w:pStyle w:val="a6"/>
        <w:keepNext/>
        <w:keepLines/>
        <w:spacing w:line="288" w:lineRule="auto"/>
        <w:rPr>
          <w:sz w:val="24"/>
          <w:szCs w:val="24"/>
        </w:rPr>
      </w:pPr>
      <w:r>
        <w:rPr>
          <w:sz w:val="24"/>
          <w:szCs w:val="24"/>
        </w:rPr>
        <w:t>_</w:t>
      </w:r>
      <w:r w:rsidR="001540AB">
        <w:rPr>
          <w:sz w:val="24"/>
          <w:szCs w:val="24"/>
        </w:rPr>
        <w:t>______________</w:t>
      </w:r>
      <w:r>
        <w:rPr>
          <w:sz w:val="24"/>
          <w:szCs w:val="24"/>
        </w:rPr>
        <w:t>____</w:t>
      </w:r>
      <w:r w:rsidR="001540AB">
        <w:rPr>
          <w:sz w:val="24"/>
          <w:szCs w:val="24"/>
        </w:rPr>
        <w:t xml:space="preserve">   </w:t>
      </w:r>
      <w:r w:rsidR="0056370E">
        <w:rPr>
          <w:sz w:val="24"/>
          <w:szCs w:val="24"/>
        </w:rPr>
        <w:t>В. А.</w:t>
      </w:r>
      <w:r w:rsidR="006F495E" w:rsidRPr="002A119F">
        <w:rPr>
          <w:sz w:val="24"/>
          <w:szCs w:val="24"/>
        </w:rPr>
        <w:t xml:space="preserve"> </w:t>
      </w:r>
      <w:proofErr w:type="spellStart"/>
      <w:r w:rsidR="0056370E">
        <w:rPr>
          <w:sz w:val="24"/>
          <w:szCs w:val="24"/>
        </w:rPr>
        <w:t>Сухорученко</w:t>
      </w:r>
      <w:proofErr w:type="spellEnd"/>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0C710A">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56370E">
        <w:rPr>
          <w:sz w:val="24"/>
          <w:szCs w:val="24"/>
        </w:rPr>
        <w:t>6</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56370E">
        <w:rPr>
          <w:sz w:val="24"/>
          <w:szCs w:val="24"/>
        </w:rPr>
        <w:t>6</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w:t>
      </w:r>
      <w:r w:rsidR="000B26F9">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proofErr w:type="gramStart"/>
      <w:r w:rsidRPr="001903C6">
        <w:rPr>
          <w:sz w:val="28"/>
          <w:szCs w:val="28"/>
        </w:rPr>
        <w:t xml:space="preserve">Иркутская область, г. Иркутск, ул. </w:t>
      </w:r>
      <w:r w:rsidR="00AC045C">
        <w:rPr>
          <w:sz w:val="28"/>
          <w:szCs w:val="28"/>
        </w:rPr>
        <w:t>Ленина,13</w:t>
      </w:r>
      <w:r w:rsidR="00354660">
        <w:rPr>
          <w:sz w:val="28"/>
          <w:szCs w:val="28"/>
        </w:rPr>
        <w:t xml:space="preserve"> площадью </w:t>
      </w:r>
      <w:r w:rsidR="00594511">
        <w:rPr>
          <w:sz w:val="28"/>
          <w:szCs w:val="28"/>
        </w:rPr>
        <w:t>1</w:t>
      </w:r>
      <w:r w:rsidR="00AC045C">
        <w:rPr>
          <w:sz w:val="28"/>
          <w:szCs w:val="28"/>
        </w:rPr>
        <w:t>33</w:t>
      </w:r>
      <w:r w:rsidR="00594511">
        <w:rPr>
          <w:sz w:val="28"/>
          <w:szCs w:val="28"/>
        </w:rPr>
        <w:t>,</w:t>
      </w:r>
      <w:r w:rsidR="00AC045C">
        <w:rPr>
          <w:sz w:val="28"/>
          <w:szCs w:val="28"/>
        </w:rPr>
        <w:t>8</w:t>
      </w:r>
      <w:r w:rsidR="003C718C">
        <w:rPr>
          <w:sz w:val="28"/>
          <w:szCs w:val="28"/>
        </w:rPr>
        <w:t xml:space="preserve"> кв.</w:t>
      </w:r>
      <w:r w:rsidR="00160174">
        <w:rPr>
          <w:sz w:val="28"/>
          <w:szCs w:val="28"/>
        </w:rPr>
        <w:t xml:space="preserve"> </w:t>
      </w:r>
      <w:r w:rsidR="003C718C">
        <w:rPr>
          <w:sz w:val="28"/>
          <w:szCs w:val="28"/>
        </w:rPr>
        <w:t>м»</w:t>
      </w:r>
      <w:proofErr w:type="gramEnd"/>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DA02C9" w:rsidRDefault="00DA02C9" w:rsidP="00057A86">
      <w:pPr>
        <w:pStyle w:val="a4"/>
        <w:keepNext/>
        <w:keepLines/>
        <w:spacing w:line="288" w:lineRule="auto"/>
        <w:ind w:left="0"/>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56370E">
        <w:rPr>
          <w:rFonts w:ascii="Times New Roman" w:hAnsi="Times New Roman" w:cs="Times New Roman"/>
          <w:b/>
          <w:sz w:val="24"/>
          <w:szCs w:val="24"/>
        </w:rPr>
        <w:t>6</w:t>
      </w:r>
      <w:r w:rsidR="000F341E" w:rsidRPr="004A75D6">
        <w:rPr>
          <w:rFonts w:ascii="Times New Roman" w:hAnsi="Times New Roman" w:cs="Times New Roman"/>
          <w:b/>
          <w:sz w:val="24"/>
          <w:szCs w:val="24"/>
        </w:rPr>
        <w:t xml:space="preserve"> год</w:t>
      </w:r>
    </w:p>
    <w:p w:rsidR="005E4993" w:rsidRDefault="005E4993" w:rsidP="008A754D">
      <w:pPr>
        <w:keepNext/>
        <w:keepLines/>
        <w:jc w:val="center"/>
      </w:pPr>
    </w:p>
    <w:p w:rsidR="001D40A2" w:rsidRDefault="001D40A2" w:rsidP="008A754D">
      <w:pPr>
        <w:keepNext/>
        <w:keepLines/>
        <w:jc w:val="center"/>
      </w:pPr>
    </w:p>
    <w:p w:rsidR="001D40A2" w:rsidRDefault="001D40A2" w:rsidP="008A754D">
      <w:pPr>
        <w:keepNext/>
        <w:keepLines/>
        <w:jc w:val="center"/>
      </w:pPr>
    </w:p>
    <w:p w:rsidR="000F341E" w:rsidRPr="004A75D6"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9214DA" w:rsidRDefault="009214DA" w:rsidP="008A754D">
      <w:pPr>
        <w:keepNext/>
        <w:keepLines/>
        <w:ind w:firstLine="709"/>
        <w:jc w:val="both"/>
        <w:rPr>
          <w:b/>
        </w:rPr>
      </w:pPr>
    </w:p>
    <w:p w:rsidR="00B0458D" w:rsidRPr="004A75D6" w:rsidRDefault="00B0458D" w:rsidP="008A754D">
      <w:pPr>
        <w:keepNext/>
        <w:keepLines/>
        <w:ind w:firstLine="709"/>
        <w:jc w:val="both"/>
        <w:rPr>
          <w:b/>
        </w:rPr>
      </w:pPr>
    </w:p>
    <w:p w:rsidR="000F341E" w:rsidRDefault="000F341E" w:rsidP="008A754D">
      <w:pPr>
        <w:keepNext/>
        <w:keepLines/>
        <w:ind w:firstLine="709"/>
        <w:jc w:val="both"/>
        <w:rPr>
          <w:b/>
        </w:rPr>
      </w:pPr>
      <w:r w:rsidRPr="004A75D6">
        <w:rPr>
          <w:b/>
        </w:rPr>
        <w:t>Законодательное регулирование</w:t>
      </w:r>
      <w:r w:rsidR="001D40A2">
        <w:rPr>
          <w:b/>
        </w:rPr>
        <w:t>:</w:t>
      </w:r>
    </w:p>
    <w:p w:rsidR="001D40A2" w:rsidRPr="004A75D6" w:rsidRDefault="001D40A2" w:rsidP="008A754D">
      <w:pPr>
        <w:keepNext/>
        <w:keepLines/>
        <w:ind w:firstLine="709"/>
        <w:jc w:val="both"/>
        <w:rPr>
          <w:b/>
        </w:rPr>
      </w:pPr>
    </w:p>
    <w:p w:rsidR="000F341E" w:rsidRPr="00AA5527"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w:t>
      </w:r>
      <w:r w:rsidR="001B12C9" w:rsidRPr="00AA5527">
        <w:rPr>
          <w:szCs w:val="24"/>
        </w:rPr>
        <w:t xml:space="preserve">области от </w:t>
      </w:r>
      <w:r w:rsidR="00AA5527" w:rsidRPr="00AA5527">
        <w:rPr>
          <w:szCs w:val="24"/>
        </w:rPr>
        <w:t>18.12.2015</w:t>
      </w:r>
      <w:r w:rsidR="001540AB" w:rsidRPr="00AA5527">
        <w:rPr>
          <w:szCs w:val="24"/>
        </w:rPr>
        <w:t xml:space="preserve"> №</w:t>
      </w:r>
      <w:r w:rsidR="00AA5527" w:rsidRPr="00AA5527">
        <w:rPr>
          <w:szCs w:val="24"/>
        </w:rPr>
        <w:t>1705</w:t>
      </w:r>
      <w:r w:rsidR="001540AB" w:rsidRPr="00AA5527">
        <w:rPr>
          <w:szCs w:val="24"/>
        </w:rPr>
        <w:t xml:space="preserve">/и </w:t>
      </w:r>
      <w:r w:rsidR="00057A86" w:rsidRPr="00AA5527">
        <w:rPr>
          <w:szCs w:val="24"/>
        </w:rPr>
        <w:t>«О</w:t>
      </w:r>
      <w:r w:rsidR="00AC045C" w:rsidRPr="00AA5527">
        <w:rPr>
          <w:szCs w:val="24"/>
        </w:rPr>
        <w:t>б организац</w:t>
      </w:r>
      <w:proofErr w:type="gramStart"/>
      <w:r w:rsidR="00AC045C" w:rsidRPr="00AA5527">
        <w:rPr>
          <w:szCs w:val="24"/>
        </w:rPr>
        <w:t xml:space="preserve">ии </w:t>
      </w:r>
      <w:r w:rsidR="003C718C" w:rsidRPr="00AA5527">
        <w:rPr>
          <w:szCs w:val="24"/>
        </w:rPr>
        <w:t xml:space="preserve"> ау</w:t>
      </w:r>
      <w:proofErr w:type="gramEnd"/>
      <w:r w:rsidR="003C718C" w:rsidRPr="00AA5527">
        <w:rPr>
          <w:szCs w:val="24"/>
        </w:rPr>
        <w:t>кциона»</w:t>
      </w:r>
      <w:r w:rsidR="007053AE" w:rsidRPr="00AA5527">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AC045C" w:rsidRDefault="00AA5527" w:rsidP="00AA5527">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sidRPr="00A12CF3">
        <w:rPr>
          <w:rFonts w:ascii="Times New Roman" w:hAnsi="Times New Roman" w:cs="Times New Roman"/>
          <w:b/>
          <w:color w:val="auto"/>
          <w:sz w:val="24"/>
          <w:szCs w:val="24"/>
          <w:lang w:val="en-US"/>
        </w:rPr>
        <w:tab/>
      </w:r>
      <w:r>
        <w:rPr>
          <w:rFonts w:ascii="Times New Roman" w:hAnsi="Times New Roman" w:cs="Times New Roman"/>
          <w:b/>
          <w:color w:val="auto"/>
          <w:sz w:val="24"/>
          <w:szCs w:val="24"/>
        </w:rPr>
        <w:t>1.</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нежилы</w:t>
      </w:r>
      <w:r w:rsidR="00AC045C">
        <w:rPr>
          <w:rFonts w:ascii="Times New Roman" w:hAnsi="Times New Roman" w:cs="Times New Roman"/>
          <w:sz w:val="24"/>
          <w:szCs w:val="24"/>
        </w:rPr>
        <w:t>х</w:t>
      </w:r>
      <w:r w:rsidR="00594511" w:rsidRPr="000430E6">
        <w:rPr>
          <w:rFonts w:ascii="Times New Roman" w:hAnsi="Times New Roman" w:cs="Times New Roman"/>
          <w:sz w:val="24"/>
          <w:szCs w:val="24"/>
        </w:rPr>
        <w:t xml:space="preserve"> помещени</w:t>
      </w:r>
      <w:r w:rsidR="00AC045C">
        <w:rPr>
          <w:rFonts w:ascii="Times New Roman" w:hAnsi="Times New Roman" w:cs="Times New Roman"/>
          <w:sz w:val="24"/>
          <w:szCs w:val="24"/>
        </w:rPr>
        <w:t>й,</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AC045C">
        <w:rPr>
          <w:rFonts w:ascii="Times New Roman" w:hAnsi="Times New Roman" w:cs="Times New Roman"/>
          <w:sz w:val="24"/>
          <w:szCs w:val="24"/>
        </w:rPr>
        <w:t xml:space="preserve">ых на первом этаже здания </w:t>
      </w:r>
      <w:r w:rsidR="00AC045C" w:rsidRPr="000430E6">
        <w:rPr>
          <w:rFonts w:ascii="Times New Roman" w:hAnsi="Times New Roman" w:cs="Times New Roman"/>
          <w:sz w:val="24"/>
          <w:szCs w:val="24"/>
        </w:rPr>
        <w:t xml:space="preserve"> по адресу: </w:t>
      </w:r>
      <w:r w:rsidR="00AC045C">
        <w:rPr>
          <w:rFonts w:ascii="Times New Roman" w:hAnsi="Times New Roman" w:cs="Times New Roman"/>
          <w:sz w:val="24"/>
          <w:szCs w:val="24"/>
        </w:rPr>
        <w:t xml:space="preserve">Иркутская область, </w:t>
      </w:r>
      <w:r w:rsidR="00AC045C" w:rsidRPr="000430E6">
        <w:rPr>
          <w:rFonts w:ascii="Times New Roman" w:hAnsi="Times New Roman" w:cs="Times New Roman"/>
          <w:sz w:val="24"/>
          <w:szCs w:val="24"/>
        </w:rPr>
        <w:t>г. Иркутск</w:t>
      </w:r>
      <w:r w:rsidR="00DF04EC">
        <w:rPr>
          <w:rFonts w:ascii="Times New Roman" w:hAnsi="Times New Roman" w:cs="Times New Roman"/>
          <w:sz w:val="24"/>
          <w:szCs w:val="24"/>
        </w:rPr>
        <w:t>, ул</w:t>
      </w:r>
      <w:proofErr w:type="gramStart"/>
      <w:r w:rsidR="00DF04EC">
        <w:rPr>
          <w:rFonts w:ascii="Times New Roman" w:hAnsi="Times New Roman" w:cs="Times New Roman"/>
          <w:sz w:val="24"/>
          <w:szCs w:val="24"/>
        </w:rPr>
        <w:t>.</w:t>
      </w:r>
      <w:r w:rsidR="00AC045C">
        <w:rPr>
          <w:rFonts w:ascii="Times New Roman" w:hAnsi="Times New Roman" w:cs="Times New Roman"/>
          <w:sz w:val="24"/>
          <w:szCs w:val="24"/>
        </w:rPr>
        <w:t>Л</w:t>
      </w:r>
      <w:proofErr w:type="gramEnd"/>
      <w:r w:rsidR="00AC045C">
        <w:rPr>
          <w:rFonts w:ascii="Times New Roman" w:hAnsi="Times New Roman" w:cs="Times New Roman"/>
          <w:sz w:val="24"/>
          <w:szCs w:val="24"/>
        </w:rPr>
        <w:t>енина,  д. 13</w:t>
      </w:r>
      <w:r>
        <w:rPr>
          <w:rFonts w:ascii="Times New Roman" w:hAnsi="Times New Roman" w:cs="Times New Roman"/>
          <w:sz w:val="24"/>
          <w:szCs w:val="24"/>
        </w:rPr>
        <w:t>,</w:t>
      </w:r>
      <w:r w:rsidR="00AC045C">
        <w:rPr>
          <w:rFonts w:ascii="Times New Roman" w:hAnsi="Times New Roman" w:cs="Times New Roman"/>
          <w:sz w:val="24"/>
          <w:szCs w:val="24"/>
        </w:rPr>
        <w:t xml:space="preserve"> кадастровый номер </w:t>
      </w:r>
      <w:r w:rsidR="00AC045C" w:rsidRPr="000430E6">
        <w:rPr>
          <w:rFonts w:ascii="Times New Roman" w:hAnsi="Times New Roman" w:cs="Times New Roman"/>
          <w:sz w:val="24"/>
          <w:szCs w:val="24"/>
        </w:rPr>
        <w:t>38:36:000034</w:t>
      </w:r>
      <w:r w:rsidR="00AC045C">
        <w:rPr>
          <w:rFonts w:ascii="Times New Roman" w:hAnsi="Times New Roman" w:cs="Times New Roman"/>
          <w:sz w:val="24"/>
          <w:szCs w:val="24"/>
        </w:rPr>
        <w:t>:21651</w:t>
      </w:r>
      <w:r>
        <w:rPr>
          <w:rFonts w:ascii="Times New Roman" w:hAnsi="Times New Roman" w:cs="Times New Roman"/>
          <w:sz w:val="24"/>
          <w:szCs w:val="24"/>
        </w:rPr>
        <w:t>,</w:t>
      </w:r>
      <w:r w:rsidR="00AC045C">
        <w:rPr>
          <w:rFonts w:ascii="Times New Roman" w:hAnsi="Times New Roman" w:cs="Times New Roman"/>
          <w:sz w:val="24"/>
          <w:szCs w:val="24"/>
        </w:rPr>
        <w:t xml:space="preserve"> номер</w:t>
      </w:r>
      <w:r>
        <w:rPr>
          <w:rFonts w:ascii="Times New Roman" w:hAnsi="Times New Roman" w:cs="Times New Roman"/>
          <w:sz w:val="24"/>
          <w:szCs w:val="24"/>
        </w:rPr>
        <w:t>а</w:t>
      </w:r>
      <w:r w:rsidR="00AC045C">
        <w:rPr>
          <w:rFonts w:ascii="Times New Roman" w:hAnsi="Times New Roman" w:cs="Times New Roman"/>
          <w:sz w:val="24"/>
          <w:szCs w:val="24"/>
        </w:rPr>
        <w:t xml:space="preserve"> позиций  на поэтажном плане </w:t>
      </w:r>
      <w:r w:rsidR="00DF04EC">
        <w:rPr>
          <w:rFonts w:ascii="Times New Roman" w:hAnsi="Times New Roman" w:cs="Times New Roman"/>
          <w:sz w:val="24"/>
          <w:szCs w:val="24"/>
        </w:rPr>
        <w:t>№№</w:t>
      </w:r>
      <w:r w:rsidR="00AC045C">
        <w:rPr>
          <w:rFonts w:ascii="Times New Roman" w:hAnsi="Times New Roman" w:cs="Times New Roman"/>
          <w:sz w:val="24"/>
          <w:szCs w:val="24"/>
        </w:rPr>
        <w:t>33,</w:t>
      </w:r>
      <w:r w:rsidR="00DF04EC">
        <w:rPr>
          <w:rFonts w:ascii="Times New Roman" w:hAnsi="Times New Roman" w:cs="Times New Roman"/>
          <w:sz w:val="24"/>
          <w:szCs w:val="24"/>
        </w:rPr>
        <w:t xml:space="preserve"> </w:t>
      </w:r>
      <w:r w:rsidR="00AC045C">
        <w:rPr>
          <w:rFonts w:ascii="Times New Roman" w:hAnsi="Times New Roman" w:cs="Times New Roman"/>
          <w:sz w:val="24"/>
          <w:szCs w:val="24"/>
        </w:rPr>
        <w:t xml:space="preserve">35 общей площадью 133,8 кв.м  </w:t>
      </w:r>
      <w:r w:rsidR="00AC045C" w:rsidRPr="000430E6">
        <w:rPr>
          <w:rFonts w:ascii="Times New Roman" w:hAnsi="Times New Roman" w:cs="Times New Roman"/>
          <w:sz w:val="24"/>
          <w:szCs w:val="24"/>
        </w:rPr>
        <w:t>сог</w:t>
      </w:r>
      <w:r w:rsidR="00AC045C">
        <w:rPr>
          <w:rFonts w:ascii="Times New Roman" w:hAnsi="Times New Roman" w:cs="Times New Roman"/>
          <w:sz w:val="24"/>
          <w:szCs w:val="24"/>
        </w:rPr>
        <w:t>ласно техническому паспорту БТИ (далее – Объект).</w:t>
      </w:r>
    </w:p>
    <w:p w:rsidR="00B0458D" w:rsidRDefault="00B0458D" w:rsidP="00B0458D">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56370E">
        <w:trPr>
          <w:trHeight w:val="1506"/>
        </w:trPr>
        <w:tc>
          <w:tcPr>
            <w:tcW w:w="2988" w:type="dxa"/>
            <w:shd w:val="clear" w:color="auto" w:fill="auto"/>
            <w:vAlign w:val="center"/>
          </w:tcPr>
          <w:p w:rsidR="00C76B7A" w:rsidRPr="009214DA" w:rsidRDefault="00C76B7A" w:rsidP="00AA5527">
            <w:pPr>
              <w:keepNext/>
              <w:keepLines/>
            </w:pPr>
            <w:r w:rsidRPr="009214DA">
              <w:t xml:space="preserve">Наименование </w:t>
            </w:r>
            <w:r w:rsidR="00AA5527">
              <w:t>О</w:t>
            </w:r>
            <w:r w:rsidRPr="009214DA">
              <w:t>бъекта недвижимого имущества, место расположения</w:t>
            </w:r>
          </w:p>
        </w:tc>
        <w:tc>
          <w:tcPr>
            <w:tcW w:w="7380" w:type="dxa"/>
            <w:shd w:val="clear" w:color="auto" w:fill="auto"/>
            <w:vAlign w:val="center"/>
          </w:tcPr>
          <w:p w:rsidR="00BE42BB" w:rsidRPr="009214DA" w:rsidRDefault="00594511" w:rsidP="0056370E">
            <w:pPr>
              <w:keepNext/>
              <w:spacing w:before="120"/>
            </w:pP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33</w:t>
            </w:r>
            <w:r w:rsidR="00AC045C">
              <w:t>, 35</w:t>
            </w:r>
            <w:r>
              <w:t>,</w:t>
            </w:r>
            <w:r w:rsidRPr="001A2BD9">
              <w:t xml:space="preserve"> общей площадью </w:t>
            </w:r>
            <w:r w:rsidRPr="00594511">
              <w:t>1</w:t>
            </w:r>
            <w:r w:rsidR="00AC045C">
              <w:t>33</w:t>
            </w:r>
            <w:r w:rsidRPr="00594511">
              <w:t>,</w:t>
            </w:r>
            <w:r w:rsidR="00AC045C">
              <w:t>8</w:t>
            </w:r>
            <w:r w:rsidRPr="00594511">
              <w:t xml:space="preserve"> кв</w:t>
            </w:r>
            <w:proofErr w:type="gramStart"/>
            <w:r w:rsidRPr="00594511">
              <w:t>.м</w:t>
            </w:r>
            <w:proofErr w:type="gramEnd"/>
            <w:r w:rsidRPr="001A2BD9">
              <w:rPr>
                <w:b/>
              </w:rPr>
              <w:t xml:space="preserve"> </w:t>
            </w:r>
            <w:r w:rsidRPr="001A2BD9">
              <w:t>(согласно техническому паспорту БТИ)</w:t>
            </w:r>
            <w:r>
              <w:t>, расположенные на первом этаже здания</w:t>
            </w:r>
            <w:r w:rsidR="000B26F9">
              <w:t xml:space="preserve"> </w:t>
            </w:r>
            <w:r>
              <w:t xml:space="preserve">по адресу: </w:t>
            </w:r>
            <w:r w:rsidR="00AC045C">
              <w:t xml:space="preserve">Иркутская область, </w:t>
            </w:r>
            <w:proofErr w:type="gramStart"/>
            <w:r>
              <w:t>г</w:t>
            </w:r>
            <w:proofErr w:type="gramEnd"/>
            <w:r>
              <w:t>. Иркутск, ул.</w:t>
            </w:r>
            <w:r w:rsidR="00AC045C">
              <w:t xml:space="preserve"> Ленина, д.13</w:t>
            </w:r>
            <w:r w:rsidR="00AA5527">
              <w:t xml:space="preserve">, </w:t>
            </w:r>
            <w:r w:rsidR="00AC045C">
              <w:t xml:space="preserve"> </w:t>
            </w:r>
            <w:r>
              <w:t>с кадастровым номером</w:t>
            </w:r>
            <w:r w:rsidR="00C32D19">
              <w:t>.</w:t>
            </w:r>
            <w:r w:rsidR="00C32D19" w:rsidRPr="0070136E">
              <w:t xml:space="preserve"> </w:t>
            </w:r>
            <w:r w:rsidR="00AC045C" w:rsidRPr="000430E6">
              <w:t>38:36:000034</w:t>
            </w:r>
            <w:r w:rsidR="00AC045C">
              <w:t>:21651</w:t>
            </w:r>
          </w:p>
        </w:tc>
      </w:tr>
      <w:tr w:rsidR="00C76B7A" w:rsidRPr="009214DA" w:rsidTr="0056370E">
        <w:tc>
          <w:tcPr>
            <w:tcW w:w="2988" w:type="dxa"/>
            <w:shd w:val="clear" w:color="auto" w:fill="auto"/>
            <w:vAlign w:val="center"/>
          </w:tcPr>
          <w:p w:rsidR="00C76B7A" w:rsidRPr="009214DA" w:rsidRDefault="00C76B7A" w:rsidP="0056370E">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0856E4" w:rsidP="0056370E">
            <w:pPr>
              <w:keepNext/>
            </w:pPr>
            <w:r>
              <w:t>на первом этаже</w:t>
            </w:r>
            <w:r w:rsidR="00BE3FE4" w:rsidRPr="009214DA">
              <w:t xml:space="preserve"> </w:t>
            </w:r>
            <w:r>
              <w:t xml:space="preserve">здания </w:t>
            </w:r>
            <w:r w:rsidR="003A61F8">
              <w:t>–</w:t>
            </w:r>
            <w:r>
              <w:t xml:space="preserve"> </w:t>
            </w:r>
            <w:r w:rsidR="00594511" w:rsidRPr="00DF04EC">
              <w:t>1</w:t>
            </w:r>
            <w:r w:rsidR="00AC045C" w:rsidRPr="00DF04EC">
              <w:t>33,8</w:t>
            </w:r>
            <w:r w:rsidR="00462049" w:rsidRPr="00DF04EC">
              <w:t xml:space="preserve"> кв.м.</w:t>
            </w:r>
          </w:p>
        </w:tc>
      </w:tr>
      <w:tr w:rsidR="00C76B7A" w:rsidRPr="009214DA" w:rsidTr="0056370E">
        <w:tc>
          <w:tcPr>
            <w:tcW w:w="2988" w:type="dxa"/>
            <w:shd w:val="clear" w:color="auto" w:fill="auto"/>
            <w:vAlign w:val="center"/>
          </w:tcPr>
          <w:p w:rsidR="00C76B7A" w:rsidRPr="009214DA" w:rsidRDefault="00C76B7A" w:rsidP="0056370E">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D81F95" w:rsidRPr="00073572" w:rsidRDefault="00AC045C" w:rsidP="0056370E">
            <w:pPr>
              <w:keepNext/>
              <w:rPr>
                <w:sz w:val="22"/>
              </w:rPr>
            </w:pPr>
            <w:r w:rsidRPr="00073572">
              <w:rPr>
                <w:sz w:val="22"/>
              </w:rPr>
              <w:t>Материал стен</w:t>
            </w:r>
            <w:r w:rsidR="00D81F95" w:rsidRPr="00073572">
              <w:rPr>
                <w:sz w:val="22"/>
              </w:rPr>
              <w:t xml:space="preserve"> - кирпич</w:t>
            </w:r>
          </w:p>
          <w:p w:rsidR="00C76B7A" w:rsidRPr="00073572" w:rsidRDefault="000A5C5C" w:rsidP="0056370E">
            <w:pPr>
              <w:keepNext/>
              <w:rPr>
                <w:sz w:val="22"/>
              </w:rPr>
            </w:pPr>
            <w:r w:rsidRPr="00073572">
              <w:rPr>
                <w:sz w:val="22"/>
              </w:rPr>
              <w:t>Благоустройство – благоустроенное</w:t>
            </w:r>
          </w:p>
          <w:p w:rsidR="00C76B7A" w:rsidRDefault="000B26F9" w:rsidP="0056370E">
            <w:pPr>
              <w:keepNext/>
            </w:pPr>
            <w:r>
              <w:t>Износ – 59%</w:t>
            </w:r>
          </w:p>
          <w:p w:rsidR="00DA10D0" w:rsidRDefault="00DA10D0" w:rsidP="00AA5527">
            <w:pPr>
              <w:keepNext/>
            </w:pPr>
            <w:r>
              <w:t xml:space="preserve">Дополнительное ограничение - </w:t>
            </w:r>
            <w:r>
              <w:rPr>
                <w:bCs/>
              </w:rPr>
              <w:t xml:space="preserve">ограничение по потреблению </w:t>
            </w:r>
            <w:proofErr w:type="spellStart"/>
            <w:r>
              <w:rPr>
                <w:bCs/>
              </w:rPr>
              <w:t>эл</w:t>
            </w:r>
            <w:proofErr w:type="spellEnd"/>
            <w:r>
              <w:rPr>
                <w:bCs/>
              </w:rPr>
              <w:t xml:space="preserve">. энергии – 7 кВт </w:t>
            </w:r>
            <w:proofErr w:type="gramStart"/>
            <w:r>
              <w:rPr>
                <w:bCs/>
              </w:rPr>
              <w:t>ч</w:t>
            </w:r>
            <w:proofErr w:type="gramEnd"/>
            <w:r>
              <w:t xml:space="preserve"> </w:t>
            </w:r>
          </w:p>
          <w:p w:rsidR="00AA5527" w:rsidRDefault="00AA5527" w:rsidP="00AA5527">
            <w:pPr>
              <w:keepNext/>
            </w:pPr>
            <w:r>
              <w:t>Водоснабжение и канализация в помещениях отсутствуют.</w:t>
            </w:r>
          </w:p>
          <w:p w:rsidR="00FD6CC6" w:rsidRPr="009214DA" w:rsidRDefault="00FD6CC6" w:rsidP="0056370E">
            <w:pPr>
              <w:keepNext/>
            </w:pPr>
          </w:p>
        </w:tc>
      </w:tr>
      <w:tr w:rsidR="00C76B7A" w:rsidRPr="009214DA" w:rsidTr="0056370E">
        <w:tc>
          <w:tcPr>
            <w:tcW w:w="2988" w:type="dxa"/>
            <w:shd w:val="clear" w:color="auto" w:fill="auto"/>
            <w:vAlign w:val="center"/>
          </w:tcPr>
          <w:p w:rsidR="00C76B7A" w:rsidRPr="009214DA" w:rsidRDefault="00C76B7A" w:rsidP="0056370E">
            <w:pPr>
              <w:keepNext/>
              <w:keepLines/>
            </w:pPr>
            <w:r w:rsidRPr="009214DA">
              <w:t>Целевое назначение</w:t>
            </w:r>
          </w:p>
        </w:tc>
        <w:tc>
          <w:tcPr>
            <w:tcW w:w="7380" w:type="dxa"/>
            <w:shd w:val="clear" w:color="auto" w:fill="auto"/>
            <w:vAlign w:val="center"/>
          </w:tcPr>
          <w:p w:rsidR="00C76B7A" w:rsidRPr="00CF62B2" w:rsidRDefault="00FE692A" w:rsidP="00AA5527">
            <w:pPr>
              <w:keepNext/>
            </w:pPr>
            <w:r>
              <w:t>Любая коммерческая деятельность,</w:t>
            </w:r>
            <w:r w:rsidR="00C444EB">
              <w:t xml:space="preserve"> </w:t>
            </w:r>
            <w:r>
              <w:t>не нарушающая законодательство РФ, Иркутской области, нормативн</w:t>
            </w:r>
            <w:r w:rsidR="00AA5527">
              <w:t xml:space="preserve">ые  </w:t>
            </w:r>
            <w:r>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t>бъект недвижимости</w:t>
            </w:r>
            <w:r w:rsidR="00AA5527">
              <w:t xml:space="preserve">, </w:t>
            </w:r>
            <w:r w:rsidR="00AA5527" w:rsidRPr="00DA10D0">
              <w:rPr>
                <w:b/>
              </w:rPr>
              <w:t>кроме общественного питания.</w:t>
            </w:r>
          </w:p>
        </w:tc>
      </w:tr>
      <w:tr w:rsidR="00C76B7A" w:rsidRPr="009214DA" w:rsidTr="0056370E">
        <w:tc>
          <w:tcPr>
            <w:tcW w:w="2988" w:type="dxa"/>
            <w:shd w:val="clear" w:color="auto" w:fill="auto"/>
            <w:vAlign w:val="center"/>
          </w:tcPr>
          <w:p w:rsidR="00C76B7A" w:rsidRPr="00EA5033" w:rsidRDefault="00C76B7A" w:rsidP="0056370E">
            <w:pPr>
              <w:keepNext/>
              <w:keepLines/>
            </w:pPr>
            <w:r w:rsidRPr="00EA5033">
              <w:t>Срок аренды</w:t>
            </w:r>
          </w:p>
        </w:tc>
        <w:tc>
          <w:tcPr>
            <w:tcW w:w="7380" w:type="dxa"/>
            <w:shd w:val="clear" w:color="auto" w:fill="auto"/>
            <w:vAlign w:val="center"/>
          </w:tcPr>
          <w:p w:rsidR="00C76B7A" w:rsidRPr="0058573A" w:rsidRDefault="00773E80" w:rsidP="0056370E">
            <w:pPr>
              <w:keepNext/>
              <w:rPr>
                <w:b/>
              </w:rPr>
            </w:pPr>
            <w:r w:rsidRPr="00EA5033">
              <w:t>5</w:t>
            </w:r>
            <w:r w:rsidR="00C76B7A" w:rsidRPr="00EA5033">
              <w:t xml:space="preserve"> </w:t>
            </w:r>
            <w:r w:rsidR="00462049" w:rsidRPr="00EA5033">
              <w:t>лет</w:t>
            </w:r>
            <w:r w:rsidR="004B3212" w:rsidRPr="0058573A">
              <w:rPr>
                <w:b/>
              </w:rPr>
              <w:t xml:space="preserve"> </w:t>
            </w:r>
            <w:r w:rsidR="004B3212" w:rsidRPr="0058573A">
              <w:t>с момента подписания договора</w:t>
            </w:r>
          </w:p>
        </w:tc>
      </w:tr>
      <w:tr w:rsidR="00EF3B88" w:rsidRPr="009214DA" w:rsidTr="0056370E">
        <w:trPr>
          <w:trHeight w:val="635"/>
        </w:trPr>
        <w:tc>
          <w:tcPr>
            <w:tcW w:w="2988" w:type="dxa"/>
            <w:shd w:val="clear" w:color="auto" w:fill="auto"/>
            <w:vAlign w:val="center"/>
          </w:tcPr>
          <w:p w:rsidR="00EF3B88" w:rsidRPr="0056370E" w:rsidRDefault="00EF3B88" w:rsidP="0056370E">
            <w:pPr>
              <w:keepNext/>
              <w:keepLines/>
              <w:rPr>
                <w:sz w:val="22"/>
              </w:rPr>
            </w:pPr>
            <w:r w:rsidRPr="0056370E">
              <w:rPr>
                <w:sz w:val="22"/>
              </w:rPr>
              <w:t>Начальный (минимальный) размер арендной платы</w:t>
            </w:r>
            <w:r w:rsidR="00562AA7" w:rsidRPr="0056370E">
              <w:rPr>
                <w:sz w:val="22"/>
              </w:rPr>
              <w:t xml:space="preserve"> </w:t>
            </w:r>
            <w:r w:rsidR="0070136E" w:rsidRPr="0056370E">
              <w:rPr>
                <w:sz w:val="22"/>
              </w:rPr>
              <w:t xml:space="preserve"> за </w:t>
            </w:r>
            <w:r w:rsidR="00AC5633" w:rsidRPr="0056370E">
              <w:rPr>
                <w:sz w:val="22"/>
              </w:rPr>
              <w:t>1</w:t>
            </w:r>
            <w:r w:rsidR="001C1D93" w:rsidRPr="0056370E">
              <w:rPr>
                <w:sz w:val="22"/>
              </w:rPr>
              <w:t xml:space="preserve"> </w:t>
            </w:r>
            <w:r w:rsidR="0070136E" w:rsidRPr="0056370E">
              <w:rPr>
                <w:sz w:val="22"/>
              </w:rPr>
              <w:t>кв.</w:t>
            </w:r>
            <w:r w:rsidR="00562AA7" w:rsidRPr="0056370E">
              <w:rPr>
                <w:sz w:val="22"/>
              </w:rPr>
              <w:t>м.  в месяц</w:t>
            </w:r>
            <w:r w:rsidR="00A602F6" w:rsidRPr="0056370E">
              <w:rPr>
                <w:sz w:val="22"/>
              </w:rPr>
              <w:t xml:space="preserve">, согласно </w:t>
            </w:r>
            <w:r w:rsidR="00A602F6" w:rsidRPr="0056370E">
              <w:rPr>
                <w:sz w:val="22"/>
              </w:rPr>
              <w:lastRenderedPageBreak/>
              <w:t>отчету об оценке №</w:t>
            </w:r>
            <w:r w:rsidR="0056370E" w:rsidRPr="0056370E">
              <w:rPr>
                <w:sz w:val="22"/>
              </w:rPr>
              <w:t>174</w:t>
            </w:r>
            <w:r w:rsidR="003C718C" w:rsidRPr="0056370E">
              <w:rPr>
                <w:sz w:val="22"/>
              </w:rPr>
              <w:t xml:space="preserve"> </w:t>
            </w:r>
            <w:r w:rsidR="000430E6" w:rsidRPr="0056370E">
              <w:rPr>
                <w:sz w:val="22"/>
              </w:rPr>
              <w:t xml:space="preserve">от </w:t>
            </w:r>
            <w:r w:rsidR="0056370E" w:rsidRPr="0056370E">
              <w:rPr>
                <w:sz w:val="22"/>
              </w:rPr>
              <w:t>18</w:t>
            </w:r>
            <w:r w:rsidR="000430E6" w:rsidRPr="0056370E">
              <w:rPr>
                <w:sz w:val="22"/>
              </w:rPr>
              <w:t>.</w:t>
            </w:r>
            <w:r w:rsidR="0056370E" w:rsidRPr="0056370E">
              <w:rPr>
                <w:sz w:val="22"/>
              </w:rPr>
              <w:t xml:space="preserve"> 12.</w:t>
            </w:r>
            <w:r w:rsidR="000430E6" w:rsidRPr="0056370E">
              <w:rPr>
                <w:sz w:val="22"/>
              </w:rPr>
              <w:t xml:space="preserve">2015 </w:t>
            </w:r>
            <w:r w:rsidR="00B0458D" w:rsidRPr="0056370E">
              <w:rPr>
                <w:sz w:val="22"/>
              </w:rPr>
              <w:t>г.</w:t>
            </w:r>
          </w:p>
          <w:p w:rsidR="003C718C" w:rsidRPr="009214DA" w:rsidRDefault="003C718C" w:rsidP="0056370E">
            <w:pPr>
              <w:keepNext/>
              <w:keepLines/>
            </w:pPr>
            <w:r w:rsidRPr="0056370E">
              <w:rPr>
                <w:sz w:val="22"/>
              </w:rPr>
              <w:t>За Объект</w:t>
            </w:r>
            <w:r w:rsidR="00C32D19" w:rsidRPr="0056370E">
              <w:rPr>
                <w:sz w:val="22"/>
              </w:rPr>
              <w:t xml:space="preserve"> в месяц</w:t>
            </w:r>
          </w:p>
        </w:tc>
        <w:tc>
          <w:tcPr>
            <w:tcW w:w="7380" w:type="dxa"/>
            <w:shd w:val="clear" w:color="auto" w:fill="auto"/>
            <w:vAlign w:val="center"/>
          </w:tcPr>
          <w:p w:rsidR="00EF3B88" w:rsidRPr="00CF62B2" w:rsidRDefault="003C718C" w:rsidP="0056370E">
            <w:pPr>
              <w:keepNext/>
            </w:pPr>
            <w:r w:rsidRPr="00EA5033">
              <w:lastRenderedPageBreak/>
              <w:t xml:space="preserve">1 </w:t>
            </w:r>
            <w:r w:rsidR="004A0DEA" w:rsidRPr="00EA5033">
              <w:t>600</w:t>
            </w:r>
            <w:r w:rsidRPr="00EA5033">
              <w:t>,0</w:t>
            </w:r>
            <w:r w:rsidRPr="00CF62B2">
              <w:t xml:space="preserve"> (Одна тысяча </w:t>
            </w:r>
            <w:r w:rsidR="004A0DEA" w:rsidRPr="00CF62B2">
              <w:t>шестьсот</w:t>
            </w:r>
            <w:r w:rsidRPr="00CF62B2">
              <w:t>)</w:t>
            </w:r>
            <w:r w:rsidR="00355C99" w:rsidRPr="00CF62B2">
              <w:t xml:space="preserve"> </w:t>
            </w:r>
            <w:r w:rsidR="001C1D93" w:rsidRPr="00CF62B2">
              <w:t xml:space="preserve">рублей </w:t>
            </w:r>
            <w:r w:rsidR="000430E6" w:rsidRPr="00CF62B2">
              <w:t>без учета коммунальных платежей</w:t>
            </w:r>
            <w:r w:rsidR="000B26F9">
              <w:t xml:space="preserve">, </w:t>
            </w:r>
            <w:r w:rsidR="000430E6" w:rsidRPr="00CF62B2">
              <w:t>эксплуатационных расходов и налога на добавленную стоимость</w:t>
            </w:r>
            <w:r w:rsidR="00CF62B2" w:rsidRPr="00CF62B2">
              <w:t>.</w:t>
            </w:r>
          </w:p>
          <w:p w:rsidR="003C718C" w:rsidRPr="0058573A" w:rsidRDefault="004A0DEA" w:rsidP="00AA5527">
            <w:pPr>
              <w:keepNext/>
            </w:pPr>
            <w:r w:rsidRPr="00EA5033">
              <w:lastRenderedPageBreak/>
              <w:t>214 080,</w:t>
            </w:r>
            <w:r w:rsidR="003C718C" w:rsidRPr="00EA5033">
              <w:t>0</w:t>
            </w:r>
            <w:r w:rsidR="003C718C" w:rsidRPr="0058573A">
              <w:t xml:space="preserve"> (</w:t>
            </w:r>
            <w:r w:rsidRPr="0058573A">
              <w:t>Двести четырнадцать тысяч</w:t>
            </w:r>
            <w:r w:rsidR="0058573A" w:rsidRPr="0058573A">
              <w:t xml:space="preserve"> </w:t>
            </w:r>
            <w:r w:rsidR="003C718C" w:rsidRPr="0058573A">
              <w:t xml:space="preserve"> </w:t>
            </w:r>
            <w:r w:rsidRPr="0058573A">
              <w:t>восемьдесят</w:t>
            </w:r>
            <w:r w:rsidR="003C718C" w:rsidRPr="0058573A">
              <w:t>) руб</w:t>
            </w:r>
            <w:r w:rsidR="00AA5527">
              <w:t xml:space="preserve">лей </w:t>
            </w:r>
            <w:r w:rsidR="000430E6" w:rsidRPr="0058573A">
              <w:t xml:space="preserve"> без учета коммунальных платежей</w:t>
            </w:r>
            <w:r w:rsidR="000B26F9">
              <w:t>,</w:t>
            </w:r>
            <w:r w:rsidR="000430E6" w:rsidRPr="0058573A">
              <w:t xml:space="preserve"> эксплуатационных расходов и налога на добавленную стоимость</w:t>
            </w:r>
          </w:p>
        </w:tc>
      </w:tr>
      <w:tr w:rsidR="00EF3B88" w:rsidRPr="009214DA" w:rsidTr="0056370E">
        <w:trPr>
          <w:trHeight w:val="690"/>
        </w:trPr>
        <w:tc>
          <w:tcPr>
            <w:tcW w:w="2988" w:type="dxa"/>
            <w:shd w:val="clear" w:color="auto" w:fill="auto"/>
            <w:vAlign w:val="center"/>
          </w:tcPr>
          <w:p w:rsidR="00EF3B88" w:rsidRPr="00DF04EC" w:rsidRDefault="00EF3B88" w:rsidP="0056370E">
            <w:pPr>
              <w:keepNext/>
              <w:keepLines/>
            </w:pPr>
            <w:r w:rsidRPr="00DF04EC">
              <w:lastRenderedPageBreak/>
              <w:t>Размер задатка</w:t>
            </w:r>
          </w:p>
        </w:tc>
        <w:tc>
          <w:tcPr>
            <w:tcW w:w="7380" w:type="dxa"/>
            <w:shd w:val="clear" w:color="auto" w:fill="auto"/>
            <w:vAlign w:val="center"/>
          </w:tcPr>
          <w:p w:rsidR="000C446E" w:rsidRPr="000A5C5C" w:rsidRDefault="00EF53E1" w:rsidP="0056370E">
            <w:pPr>
              <w:keepNext/>
              <w:rPr>
                <w:color w:val="FF0000"/>
              </w:rPr>
            </w:pPr>
            <w:r>
              <w:t>10</w:t>
            </w:r>
            <w:r w:rsidR="00EF3B88" w:rsidRPr="0058573A">
              <w:t>0 %</w:t>
            </w:r>
            <w:r w:rsidR="00954D30" w:rsidRPr="0058573A">
              <w:t xml:space="preserve"> </w:t>
            </w:r>
            <w:r w:rsidR="00EF3B88" w:rsidRPr="0058573A">
              <w:t>начального размера арендной платы</w:t>
            </w:r>
            <w:r w:rsidR="000856E4" w:rsidRPr="0058573A">
              <w:t xml:space="preserve">  -  </w:t>
            </w:r>
            <w:r w:rsidRPr="00EA5033">
              <w:t>214 080,0</w:t>
            </w:r>
            <w:r w:rsidRPr="0058573A">
              <w:t xml:space="preserve"> (Двести четырнадцать тысяч  восемьдесят) </w:t>
            </w:r>
            <w:r w:rsidR="003C718C" w:rsidRPr="0058573A">
              <w:t xml:space="preserve"> </w:t>
            </w:r>
            <w:r w:rsidR="001C1D93" w:rsidRPr="0058573A">
              <w:t>руб</w:t>
            </w:r>
            <w:r w:rsidR="00AA5527" w:rsidRPr="00AA5527">
              <w:t>лей</w:t>
            </w:r>
          </w:p>
        </w:tc>
      </w:tr>
      <w:tr w:rsidR="00EF3B88" w:rsidRPr="009214DA" w:rsidTr="0056370E">
        <w:trPr>
          <w:trHeight w:val="984"/>
        </w:trPr>
        <w:tc>
          <w:tcPr>
            <w:tcW w:w="2988" w:type="dxa"/>
            <w:shd w:val="clear" w:color="auto" w:fill="auto"/>
            <w:vAlign w:val="center"/>
          </w:tcPr>
          <w:p w:rsidR="00EF3B88" w:rsidRPr="009214DA" w:rsidRDefault="00EF3B88" w:rsidP="0056370E">
            <w:pPr>
              <w:keepNext/>
              <w:keepLines/>
            </w:pPr>
            <w:r w:rsidRPr="009214DA">
              <w:t>Порядок пересмотра цены договора (цены лота)</w:t>
            </w:r>
          </w:p>
        </w:tc>
        <w:tc>
          <w:tcPr>
            <w:tcW w:w="7380" w:type="dxa"/>
            <w:shd w:val="clear" w:color="auto" w:fill="auto"/>
            <w:vAlign w:val="center"/>
          </w:tcPr>
          <w:p w:rsidR="00EF3B88" w:rsidRPr="009214DA" w:rsidRDefault="00EF3B88" w:rsidP="0056370E">
            <w:pPr>
              <w:keepNext/>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rsidTr="0056370E">
        <w:trPr>
          <w:trHeight w:val="1825"/>
        </w:trPr>
        <w:tc>
          <w:tcPr>
            <w:tcW w:w="2988" w:type="dxa"/>
            <w:shd w:val="clear" w:color="auto" w:fill="auto"/>
            <w:vAlign w:val="center"/>
          </w:tcPr>
          <w:p w:rsidR="00EF3B88" w:rsidRPr="0056370E" w:rsidRDefault="00EF3B88" w:rsidP="0056370E">
            <w:pPr>
              <w:keepNext/>
              <w:keepLines/>
              <w:rPr>
                <w:sz w:val="20"/>
              </w:rPr>
            </w:pPr>
            <w:r w:rsidRPr="0056370E">
              <w:rPr>
                <w:sz w:val="20"/>
              </w:rPr>
              <w:t>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w:t>
            </w:r>
          </w:p>
        </w:tc>
        <w:tc>
          <w:tcPr>
            <w:tcW w:w="7380" w:type="dxa"/>
            <w:shd w:val="clear" w:color="auto" w:fill="auto"/>
            <w:vAlign w:val="center"/>
          </w:tcPr>
          <w:p w:rsidR="00EF3B88" w:rsidRPr="009214DA" w:rsidRDefault="00EF3B88" w:rsidP="0056370E">
            <w:pPr>
              <w:keepNext/>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rsidTr="0056370E">
        <w:tc>
          <w:tcPr>
            <w:tcW w:w="2988" w:type="dxa"/>
            <w:shd w:val="clear" w:color="auto" w:fill="auto"/>
            <w:vAlign w:val="center"/>
          </w:tcPr>
          <w:p w:rsidR="00EF3B88" w:rsidRPr="009214DA" w:rsidRDefault="00EF3B88" w:rsidP="0056370E">
            <w:pPr>
              <w:keepNext/>
              <w:keepLines/>
            </w:pPr>
            <w:r w:rsidRPr="009214DA">
              <w:t>Правообладатель имущества</w:t>
            </w:r>
          </w:p>
        </w:tc>
        <w:tc>
          <w:tcPr>
            <w:tcW w:w="7380" w:type="dxa"/>
            <w:shd w:val="clear" w:color="auto" w:fill="auto"/>
            <w:vAlign w:val="center"/>
          </w:tcPr>
          <w:p w:rsidR="00EF3B88" w:rsidRPr="00073572" w:rsidRDefault="00A819DF" w:rsidP="0056370E">
            <w:pPr>
              <w:keepNext/>
            </w:pPr>
            <w:r w:rsidRPr="00073572">
              <w:t>Иркутская область, (право оперативного управления ОГКУ «Фонд имущества Иркутской области</w:t>
            </w:r>
            <w:r w:rsidR="00152FDF">
              <w:t>»</w:t>
            </w:r>
            <w:r w:rsidRPr="00073572">
              <w:t xml:space="preserve"> свидетельство о государственной </w:t>
            </w:r>
            <w:r w:rsidR="00465DEF" w:rsidRPr="00073572">
              <w:t xml:space="preserve">регистрации права от </w:t>
            </w:r>
            <w:r w:rsidR="00073572" w:rsidRPr="00073572">
              <w:t>10.04</w:t>
            </w:r>
            <w:r w:rsidR="00465DEF" w:rsidRPr="00073572">
              <w:t>.20</w:t>
            </w:r>
            <w:r w:rsidR="0056410B">
              <w:t>15</w:t>
            </w:r>
            <w:r w:rsidR="00073572" w:rsidRPr="00073572">
              <w:t>г.</w:t>
            </w:r>
            <w:r w:rsidRPr="00073572">
              <w:t xml:space="preserve"> №38</w:t>
            </w:r>
            <w:r w:rsidR="00073572" w:rsidRPr="00073572">
              <w:t>-38/001-38/001/027/2015-1310/1</w:t>
            </w:r>
            <w:r w:rsidR="00EA5033">
              <w:t>)</w:t>
            </w:r>
          </w:p>
        </w:tc>
      </w:tr>
      <w:tr w:rsidR="00EF3B88" w:rsidRPr="009214DA" w:rsidTr="0056370E">
        <w:trPr>
          <w:trHeight w:val="1183"/>
        </w:trPr>
        <w:tc>
          <w:tcPr>
            <w:tcW w:w="2988" w:type="dxa"/>
            <w:shd w:val="clear" w:color="auto" w:fill="auto"/>
            <w:vAlign w:val="center"/>
          </w:tcPr>
          <w:p w:rsidR="00EF3B88" w:rsidRPr="009214DA" w:rsidRDefault="00EF3B88" w:rsidP="0056370E">
            <w:pPr>
              <w:keepNext/>
              <w:keepLines/>
            </w:pPr>
            <w:r w:rsidRPr="009214DA">
              <w:t>Дата, время, график проведения осмотра недвижимого имущества, передаваемого в аренду</w:t>
            </w:r>
          </w:p>
        </w:tc>
        <w:tc>
          <w:tcPr>
            <w:tcW w:w="7380" w:type="dxa"/>
            <w:shd w:val="clear" w:color="auto" w:fill="auto"/>
            <w:vAlign w:val="center"/>
          </w:tcPr>
          <w:p w:rsidR="00EF3B88" w:rsidRPr="009214DA" w:rsidRDefault="001C1D93" w:rsidP="0056370E">
            <w:pPr>
              <w:keepNext/>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w:t>
            </w:r>
          </w:p>
        </w:tc>
      </w:tr>
      <w:tr w:rsidR="00E452A1" w:rsidRPr="009214DA" w:rsidTr="0056370E">
        <w:tc>
          <w:tcPr>
            <w:tcW w:w="2988" w:type="dxa"/>
            <w:shd w:val="clear" w:color="auto" w:fill="auto"/>
            <w:vAlign w:val="center"/>
          </w:tcPr>
          <w:p w:rsidR="00E452A1" w:rsidRPr="009214DA" w:rsidRDefault="00E452A1" w:rsidP="0056370E">
            <w:pPr>
              <w:keepNext/>
              <w:keepLines/>
            </w:pPr>
            <w:r w:rsidRPr="009214DA">
              <w:t>Срок, в течение которого Победитель аукциона должен подписать проект договора аренды</w:t>
            </w:r>
          </w:p>
        </w:tc>
        <w:tc>
          <w:tcPr>
            <w:tcW w:w="7380" w:type="dxa"/>
            <w:shd w:val="clear" w:color="auto" w:fill="auto"/>
            <w:vAlign w:val="center"/>
          </w:tcPr>
          <w:p w:rsidR="00E452A1" w:rsidRPr="00F4488F" w:rsidRDefault="00E452A1" w:rsidP="00AA5527">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rsidR="00AA5527">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rsidTr="0056370E">
        <w:tc>
          <w:tcPr>
            <w:tcW w:w="2988" w:type="dxa"/>
            <w:shd w:val="clear" w:color="auto" w:fill="auto"/>
            <w:vAlign w:val="center"/>
          </w:tcPr>
          <w:p w:rsidR="00E452A1" w:rsidRPr="009214DA" w:rsidRDefault="00E452A1" w:rsidP="0056370E">
            <w:pPr>
              <w:keepNext/>
              <w:keepLines/>
            </w:pPr>
            <w:r w:rsidRPr="009214DA">
              <w:t>Проект договора аренды недвижимого имущества</w:t>
            </w:r>
          </w:p>
        </w:tc>
        <w:tc>
          <w:tcPr>
            <w:tcW w:w="7380" w:type="dxa"/>
            <w:shd w:val="clear" w:color="auto" w:fill="auto"/>
            <w:vAlign w:val="center"/>
          </w:tcPr>
          <w:p w:rsidR="000D317F" w:rsidRDefault="000D317F" w:rsidP="0056370E">
            <w:pPr>
              <w:keepNext/>
              <w:keepLines/>
            </w:pPr>
          </w:p>
          <w:p w:rsidR="00E452A1" w:rsidRPr="009214DA" w:rsidRDefault="00E452A1" w:rsidP="0056370E">
            <w:pPr>
              <w:keepNext/>
              <w:keepLines/>
            </w:pPr>
            <w:r w:rsidRPr="009214DA">
              <w:t>Приложение № 10 к  документации об аукционе</w:t>
            </w:r>
          </w:p>
        </w:tc>
      </w:tr>
    </w:tbl>
    <w:p w:rsidR="00AA5527" w:rsidRDefault="00AA5527" w:rsidP="001F7F6F">
      <w:pPr>
        <w:keepNext/>
        <w:ind w:firstLine="709"/>
        <w:jc w:val="both"/>
        <w:rPr>
          <w:b/>
        </w:rPr>
      </w:pPr>
    </w:p>
    <w:p w:rsidR="00B86582" w:rsidRDefault="00631B42" w:rsidP="001F7F6F">
      <w:pPr>
        <w:keepNext/>
        <w:ind w:firstLine="709"/>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2275BE">
        <w:t>-</w:t>
      </w:r>
      <w:r w:rsidR="000856E4">
        <w:t xml:space="preserve"> </w:t>
      </w:r>
      <w:r w:rsidR="00B071DC" w:rsidRPr="00B071DC">
        <w:rPr>
          <w:b/>
        </w:rPr>
        <w:t>214 080,0</w:t>
      </w:r>
      <w:r w:rsidR="00B071DC" w:rsidRPr="000A5C5C">
        <w:rPr>
          <w:color w:val="FF0000"/>
        </w:rPr>
        <w:t xml:space="preserve"> </w:t>
      </w:r>
      <w:r w:rsidR="000430E6">
        <w:t xml:space="preserve"> (</w:t>
      </w:r>
      <w:r w:rsidR="00B071DC">
        <w:t>Двести четырнадцать тысяч восемьдесят</w:t>
      </w:r>
      <w:r w:rsidR="000430E6">
        <w:t xml:space="preserve">) </w:t>
      </w:r>
      <w:r w:rsidR="00C30710">
        <w:t>руб</w:t>
      </w:r>
      <w:r w:rsidR="00AA5527">
        <w:t xml:space="preserve">лей </w:t>
      </w:r>
      <w:r w:rsidR="002275BE">
        <w:t xml:space="preserve"> в месяц.</w:t>
      </w:r>
    </w:p>
    <w:p w:rsidR="000C446E" w:rsidRDefault="000C446E" w:rsidP="001F7F6F">
      <w:pPr>
        <w:keepNext/>
        <w:ind w:firstLine="709"/>
        <w:jc w:val="both"/>
      </w:pPr>
      <w:r w:rsidRPr="000C446E">
        <w:rPr>
          <w:b/>
        </w:rPr>
        <w:t xml:space="preserve">Величина повышения начальной цены договора ("шаг аукциона") </w:t>
      </w:r>
      <w:r w:rsidR="00B071DC">
        <w:t>–</w:t>
      </w:r>
      <w:r>
        <w:t xml:space="preserve"> </w:t>
      </w:r>
      <w:r w:rsidR="00594511" w:rsidRPr="00EA5033">
        <w:t>1</w:t>
      </w:r>
      <w:r w:rsidR="00B071DC" w:rsidRPr="00EA5033">
        <w:t>0 704,0</w:t>
      </w:r>
      <w:r w:rsidR="00B071DC">
        <w:t xml:space="preserve"> </w:t>
      </w:r>
      <w:r w:rsidR="00954D30">
        <w:t xml:space="preserve"> </w:t>
      </w:r>
      <w:r>
        <w:t>(</w:t>
      </w:r>
      <w:r w:rsidR="00B071DC">
        <w:t>Десять тысяч семьсот четыре</w:t>
      </w:r>
      <w:r>
        <w:t>) руб</w:t>
      </w:r>
      <w:r w:rsidR="00AA5527">
        <w:t>ля</w:t>
      </w:r>
      <w:r w:rsidR="00B071DC">
        <w:t>.</w:t>
      </w:r>
    </w:p>
    <w:p w:rsidR="00631B42" w:rsidRDefault="00631B42" w:rsidP="001F7F6F">
      <w:pPr>
        <w:pStyle w:val="ConsNonformat"/>
        <w:keepNext/>
        <w:keepLines/>
        <w:widowControl/>
        <w:ind w:right="0" w:firstLine="709"/>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AA5527" w:rsidRPr="00AA5527" w:rsidRDefault="00AA5527" w:rsidP="001F7F6F">
      <w:pPr>
        <w:keepNext/>
        <w:keepLines/>
        <w:ind w:firstLine="709"/>
        <w:jc w:val="both"/>
        <w:rPr>
          <w:b/>
          <w:sz w:val="12"/>
        </w:rPr>
      </w:pPr>
    </w:p>
    <w:p w:rsidR="00631B42" w:rsidRPr="004A75D6" w:rsidRDefault="00631B42" w:rsidP="001F7F6F">
      <w:pPr>
        <w:keepNext/>
        <w:keepLines/>
        <w:ind w:firstLine="709"/>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1F7F6F">
      <w:pPr>
        <w:pStyle w:val="30"/>
        <w:keepLines/>
        <w:ind w:firstLine="709"/>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1F7F6F">
      <w:pPr>
        <w:keepNext/>
        <w:keepLines/>
        <w:ind w:firstLine="709"/>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1F7F6F">
      <w:pPr>
        <w:keepNext/>
        <w:keepLines/>
        <w:ind w:firstLine="709"/>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F7F6F">
      <w:pPr>
        <w:keepNext/>
        <w:keepLines/>
        <w:ind w:firstLine="709"/>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lastRenderedPageBreak/>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DA02C9">
      <w:pPr>
        <w:keepNext/>
        <w:keepLines/>
        <w:spacing w:before="120"/>
        <w:ind w:firstLine="708"/>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56370E" w:rsidRDefault="000C7E1A" w:rsidP="00DA02C9">
      <w:pPr>
        <w:keepNext/>
        <w:keepLines/>
        <w:spacing w:before="120"/>
        <w:ind w:firstLine="708"/>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p>
    <w:p w:rsidR="0056370E" w:rsidRDefault="00DA02C9" w:rsidP="00DA02C9">
      <w:pPr>
        <w:keepNext/>
        <w:keepLines/>
        <w:spacing w:before="120"/>
        <w:ind w:firstLine="708"/>
        <w:jc w:val="both"/>
      </w:pPr>
      <w:r>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t>ями №</w:t>
      </w:r>
      <w:r w:rsidR="00925626" w:rsidRPr="004A75D6">
        <w:t>1, №2</w:t>
      </w:r>
      <w:r w:rsidR="00981609">
        <w:t>.</w:t>
      </w:r>
    </w:p>
    <w:p w:rsidR="0056370E" w:rsidRDefault="00DA02C9" w:rsidP="0056370E">
      <w:pPr>
        <w:keepNext/>
        <w:keepLines/>
        <w:spacing w:before="120"/>
        <w:ind w:firstLine="708"/>
        <w:jc w:val="both"/>
      </w:pPr>
      <w:r>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w:t>
      </w:r>
      <w:r w:rsidR="0056370E">
        <w:t xml:space="preserve">  </w:t>
      </w:r>
      <w:r w:rsidR="00303D8D" w:rsidRPr="004A75D6">
        <w:t>уполномоченным таким участником</w:t>
      </w:r>
      <w:r w:rsidR="003205E4" w:rsidRPr="004A75D6">
        <w:t xml:space="preserve"> аукциона  (для физических лиц)</w:t>
      </w:r>
      <w:r w:rsidR="00303D8D" w:rsidRPr="004A75D6">
        <w:t>.</w:t>
      </w:r>
      <w:r w:rsidR="000856E4">
        <w:t xml:space="preserve"> </w:t>
      </w:r>
    </w:p>
    <w:p w:rsidR="0056370E" w:rsidRDefault="00DA02C9" w:rsidP="0056370E">
      <w:pPr>
        <w:keepNext/>
        <w:keepLines/>
        <w:spacing w:before="120"/>
        <w:ind w:firstLine="708"/>
        <w:jc w:val="both"/>
      </w:pPr>
      <w:r>
        <w:t xml:space="preserve"> </w:t>
      </w:r>
      <w:r w:rsidR="003C116E" w:rsidRPr="004A75D6">
        <w:t>6.</w:t>
      </w:r>
      <w:r w:rsidR="00426CB9" w:rsidRPr="004A75D6">
        <w:t>3. Сведения о заявителе, подавшем за</w:t>
      </w:r>
      <w:r>
        <w:t>явку (Приложение №</w:t>
      </w:r>
      <w:r w:rsidR="00925626" w:rsidRPr="004A75D6">
        <w:t>4</w:t>
      </w:r>
      <w:r>
        <w:t>, №</w:t>
      </w:r>
      <w:r w:rsidR="00925626" w:rsidRPr="004A75D6">
        <w:t>5</w:t>
      </w:r>
      <w:r w:rsidR="00426CB9" w:rsidRPr="004A75D6">
        <w:t>).</w:t>
      </w:r>
    </w:p>
    <w:p w:rsidR="003205E4" w:rsidRPr="00DA02C9" w:rsidRDefault="00DA02C9" w:rsidP="0056370E">
      <w:pPr>
        <w:keepNext/>
        <w:keepLines/>
        <w:ind w:firstLine="709"/>
        <w:jc w:val="both"/>
        <w:rPr>
          <w:b/>
        </w:rPr>
      </w:pPr>
      <w:r>
        <w:t xml:space="preserve"> </w:t>
      </w:r>
      <w:r w:rsidR="003C116E"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56370E">
      <w:pPr>
        <w:pStyle w:val="22"/>
        <w:keepNext/>
        <w:keepLines/>
        <w:tabs>
          <w:tab w:val="left" w:pos="540"/>
          <w:tab w:val="left" w:pos="1080"/>
          <w:tab w:val="num" w:pos="1260"/>
        </w:tabs>
        <w:ind w:firstLine="709"/>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56370E">
      <w:pPr>
        <w:pStyle w:val="22"/>
        <w:keepNext/>
        <w:keepLines/>
        <w:tabs>
          <w:tab w:val="left" w:pos="540"/>
          <w:tab w:val="left" w:pos="1080"/>
        </w:tabs>
        <w:ind w:firstLine="709"/>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56370E">
      <w:pPr>
        <w:pStyle w:val="22"/>
        <w:keepNext/>
        <w:keepLines/>
        <w:tabs>
          <w:tab w:val="left" w:pos="540"/>
          <w:tab w:val="left" w:pos="1080"/>
        </w:tabs>
        <w:ind w:firstLine="539"/>
      </w:pPr>
      <w:r w:rsidRPr="004A75D6">
        <w:lastRenderedPageBreak/>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56370E">
      <w:pPr>
        <w:keepNext/>
        <w:keepLines/>
        <w:tabs>
          <w:tab w:val="left" w:pos="540"/>
          <w:tab w:val="left" w:pos="900"/>
          <w:tab w:val="left" w:pos="1080"/>
        </w:tabs>
        <w:ind w:firstLine="539"/>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56370E">
      <w:pPr>
        <w:keepNext/>
        <w:keepLines/>
        <w:autoSpaceDE w:val="0"/>
        <w:autoSpaceDN w:val="0"/>
        <w:adjustRightInd w:val="0"/>
        <w:ind w:firstLine="539"/>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56370E">
      <w:pPr>
        <w:keepNext/>
        <w:keepLines/>
        <w:tabs>
          <w:tab w:val="left" w:pos="540"/>
          <w:tab w:val="left" w:pos="900"/>
          <w:tab w:val="left" w:pos="1080"/>
        </w:tabs>
        <w:ind w:firstLine="539"/>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56370E">
      <w:pPr>
        <w:keepNext/>
        <w:keepLines/>
        <w:autoSpaceDE w:val="0"/>
        <w:autoSpaceDN w:val="0"/>
        <w:adjustRightInd w:val="0"/>
        <w:ind w:firstLine="539"/>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56370E">
      <w:pPr>
        <w:keepNext/>
        <w:keepLines/>
        <w:autoSpaceDE w:val="0"/>
        <w:autoSpaceDN w:val="0"/>
        <w:adjustRightInd w:val="0"/>
        <w:ind w:firstLine="539"/>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56370E">
      <w:pPr>
        <w:keepNext/>
        <w:keepLines/>
        <w:autoSpaceDE w:val="0"/>
        <w:autoSpaceDN w:val="0"/>
        <w:adjustRightInd w:val="0"/>
        <w:ind w:firstLine="539"/>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56370E">
      <w:pPr>
        <w:keepNext/>
        <w:keepLines/>
        <w:ind w:firstLine="539"/>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56370E">
      <w:pPr>
        <w:keepNext/>
        <w:keepLines/>
        <w:ind w:firstLine="539"/>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1F7F6F">
      <w:pPr>
        <w:keepNext/>
        <w:keepLines/>
        <w:ind w:firstLine="709"/>
        <w:jc w:val="both"/>
        <w:rPr>
          <w:b/>
          <w:bCs/>
        </w:rPr>
      </w:pPr>
      <w:r w:rsidRPr="004A75D6">
        <w:rPr>
          <w:b/>
        </w:rPr>
        <w:t>7.  Порядок подачи заявок на участие в аукционе</w:t>
      </w:r>
    </w:p>
    <w:p w:rsidR="00001CDB" w:rsidRPr="001F7F6F" w:rsidRDefault="003C116E" w:rsidP="001F7F6F">
      <w:pPr>
        <w:pStyle w:val="ConsNormal"/>
        <w:keepNext/>
        <w:keepLines/>
        <w:widowControl/>
        <w:ind w:right="0" w:firstLine="709"/>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54D30">
        <w:rPr>
          <w:rFonts w:ascii="Times New Roman" w:hAnsi="Times New Roman"/>
          <w:b/>
          <w:sz w:val="24"/>
          <w:szCs w:val="24"/>
        </w:rPr>
        <w:t xml:space="preserve"> </w:t>
      </w:r>
      <w:r w:rsidR="00ED29E9">
        <w:rPr>
          <w:rFonts w:ascii="Times New Roman" w:hAnsi="Times New Roman"/>
          <w:b/>
          <w:sz w:val="24"/>
          <w:szCs w:val="24"/>
        </w:rPr>
        <w:t>01</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ED29E9">
        <w:rPr>
          <w:rFonts w:ascii="Times New Roman" w:hAnsi="Times New Roman"/>
          <w:b/>
          <w:sz w:val="24"/>
          <w:szCs w:val="24"/>
        </w:rPr>
        <w:t>марта</w:t>
      </w:r>
      <w:r w:rsidR="001B5E58">
        <w:rPr>
          <w:rFonts w:ascii="Times New Roman" w:hAnsi="Times New Roman"/>
          <w:b/>
          <w:sz w:val="24"/>
          <w:szCs w:val="24"/>
        </w:rPr>
        <w:t xml:space="preserve"> </w:t>
      </w:r>
      <w:r w:rsidR="00AE002C">
        <w:rPr>
          <w:rFonts w:ascii="Times New Roman" w:hAnsi="Times New Roman"/>
          <w:b/>
          <w:sz w:val="24"/>
          <w:szCs w:val="24"/>
        </w:rPr>
        <w:t xml:space="preserve"> 201</w:t>
      </w:r>
      <w:r w:rsidR="0056370E">
        <w:rPr>
          <w:rFonts w:ascii="Times New Roman" w:hAnsi="Times New Roman"/>
          <w:b/>
          <w:sz w:val="24"/>
          <w:szCs w:val="24"/>
        </w:rPr>
        <w:t>6</w:t>
      </w:r>
      <w:r w:rsidR="00AE002C" w:rsidRPr="004738F9">
        <w:rPr>
          <w:rFonts w:ascii="Times New Roman" w:hAnsi="Times New Roman"/>
          <w:b/>
          <w:sz w:val="24"/>
          <w:szCs w:val="24"/>
        </w:rPr>
        <w:t xml:space="preserve"> г.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proofErr w:type="gramStart"/>
      <w:r w:rsidR="00C30710">
        <w:rPr>
          <w:rFonts w:ascii="Times New Roman" w:hAnsi="Times New Roman"/>
          <w:sz w:val="24"/>
          <w:szCs w:val="24"/>
        </w:rPr>
        <w:t>.И</w:t>
      </w:r>
      <w:proofErr w:type="gramEnd"/>
      <w:r w:rsidR="00C30710">
        <w:rPr>
          <w:rFonts w:ascii="Times New Roman" w:hAnsi="Times New Roman"/>
          <w:sz w:val="24"/>
          <w:szCs w:val="24"/>
        </w:rPr>
        <w:t>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AE002C" w:rsidRPr="004738F9" w:rsidRDefault="00C039C0" w:rsidP="001F7F6F">
      <w:pPr>
        <w:keepNext/>
        <w:keepLines/>
        <w:ind w:firstLine="709"/>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ED29E9">
        <w:rPr>
          <w:b/>
          <w:bCs/>
        </w:rPr>
        <w:t>24</w:t>
      </w:r>
      <w:r w:rsidR="00EF22E2" w:rsidRPr="00184D3E">
        <w:rPr>
          <w:b/>
          <w:bCs/>
        </w:rPr>
        <w:t>»</w:t>
      </w:r>
      <w:r w:rsidR="000C446E">
        <w:rPr>
          <w:b/>
          <w:bCs/>
        </w:rPr>
        <w:t xml:space="preserve"> </w:t>
      </w:r>
      <w:r w:rsidR="00ED29E9">
        <w:rPr>
          <w:b/>
          <w:bCs/>
        </w:rPr>
        <w:t>марта</w:t>
      </w:r>
      <w:r w:rsidR="000C446E">
        <w:rPr>
          <w:bCs/>
        </w:rPr>
        <w:t xml:space="preserve"> </w:t>
      </w:r>
      <w:r w:rsidR="00EF22E2">
        <w:rPr>
          <w:bCs/>
        </w:rPr>
        <w:t xml:space="preserve"> </w:t>
      </w:r>
      <w:r w:rsidR="00AE002C" w:rsidRPr="00C31129">
        <w:rPr>
          <w:b/>
        </w:rPr>
        <w:t>20</w:t>
      </w:r>
      <w:r w:rsidR="0056370E">
        <w:rPr>
          <w:b/>
        </w:rPr>
        <w:t>16</w:t>
      </w:r>
      <w:r w:rsidR="00001CDB">
        <w:rPr>
          <w:b/>
        </w:rPr>
        <w:t xml:space="preserve"> г.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1F7F6F">
      <w:pPr>
        <w:pStyle w:val="ConsNormal"/>
        <w:keepNext/>
        <w:keepLines/>
        <w:widowControl/>
        <w:ind w:right="0" w:firstLine="709"/>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1F7F6F">
      <w:pPr>
        <w:keepNext/>
        <w:keepLines/>
        <w:tabs>
          <w:tab w:val="num" w:pos="1080"/>
        </w:tabs>
        <w:ind w:firstLine="70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1F7F6F">
      <w:pPr>
        <w:keepNext/>
        <w:keepLines/>
        <w:tabs>
          <w:tab w:val="num" w:pos="1080"/>
        </w:tabs>
        <w:ind w:firstLine="70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1F7F6F">
      <w:pPr>
        <w:keepNext/>
        <w:keepLines/>
        <w:ind w:firstLine="709"/>
        <w:jc w:val="both"/>
        <w:rPr>
          <w:sz w:val="12"/>
        </w:rPr>
      </w:pPr>
    </w:p>
    <w:p w:rsidR="00C039C0" w:rsidRPr="00184D3E" w:rsidRDefault="00C039C0" w:rsidP="001F7F6F">
      <w:pPr>
        <w:keepNext/>
        <w:keepLines/>
        <w:ind w:firstLine="70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56370E">
      <w:pPr>
        <w:pStyle w:val="a6"/>
        <w:keepNext/>
        <w:keepLines/>
        <w:ind w:firstLine="709"/>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56370E">
      <w:pPr>
        <w:keepNext/>
        <w:keepLines/>
        <w:shd w:val="clear" w:color="auto" w:fill="FFFFFF"/>
        <w:spacing w:line="274" w:lineRule="exact"/>
        <w:ind w:firstLine="709"/>
        <w:jc w:val="both"/>
      </w:pPr>
      <w:r w:rsidRPr="004A75D6">
        <w:lastRenderedPageBreak/>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56370E">
      <w:pPr>
        <w:keepNext/>
        <w:keepLines/>
        <w:shd w:val="clear" w:color="auto" w:fill="FFFFFF"/>
        <w:spacing w:line="274" w:lineRule="exact"/>
        <w:ind w:firstLine="709"/>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56370E">
      <w:pPr>
        <w:keepNext/>
        <w:keepLines/>
        <w:tabs>
          <w:tab w:val="num" w:pos="900"/>
        </w:tabs>
        <w:ind w:firstLine="709"/>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56370E">
      <w:pPr>
        <w:keepNext/>
        <w:keepLines/>
        <w:tabs>
          <w:tab w:val="num" w:pos="900"/>
        </w:tabs>
        <w:ind w:firstLine="709"/>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56370E">
      <w:pPr>
        <w:pStyle w:val="33"/>
        <w:keepNext/>
        <w:keepLines/>
        <w:widowControl/>
        <w:tabs>
          <w:tab w:val="clear" w:pos="1307"/>
          <w:tab w:val="left" w:pos="720"/>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56370E">
      <w:pPr>
        <w:pStyle w:val="33"/>
        <w:keepNext/>
        <w:keepLines/>
        <w:widowControl/>
        <w:tabs>
          <w:tab w:val="clear" w:pos="1307"/>
        </w:tabs>
        <w:ind w:left="0" w:firstLine="709"/>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56370E">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56370E">
      <w:pPr>
        <w:pStyle w:val="34"/>
        <w:keepNext/>
        <w:keepLines/>
        <w:widowControl/>
        <w:numPr>
          <w:ilvl w:val="2"/>
          <w:numId w:val="0"/>
        </w:numPr>
        <w:tabs>
          <w:tab w:val="num" w:pos="227"/>
        </w:tabs>
        <w:ind w:firstLine="709"/>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56370E">
      <w:pPr>
        <w:keepNext/>
        <w:keepLines/>
        <w:shd w:val="clear" w:color="auto" w:fill="FFFFFF"/>
        <w:spacing w:line="274" w:lineRule="exact"/>
        <w:ind w:firstLine="709"/>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56370E">
      <w:pPr>
        <w:pStyle w:val="a6"/>
        <w:keepNext/>
        <w:keepLines/>
        <w:ind w:firstLine="709"/>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56370E">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56370E">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56370E">
      <w:pPr>
        <w:pStyle w:val="34"/>
        <w:keepNext/>
        <w:keepLines/>
        <w:widowControl/>
        <w:numPr>
          <w:ilvl w:val="2"/>
          <w:numId w:val="0"/>
        </w:numPr>
        <w:tabs>
          <w:tab w:val="num" w:pos="227"/>
        </w:tabs>
        <w:ind w:firstLine="709"/>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56370E">
      <w:pPr>
        <w:keepNext/>
        <w:keepLines/>
        <w:ind w:firstLine="709"/>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56370E">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w:t>
      </w:r>
      <w:r w:rsidR="0056370E">
        <w:t>чи заявок на участие в аукционе</w:t>
      </w:r>
      <w:r w:rsidR="00ED29E9">
        <w:t xml:space="preserve"> </w:t>
      </w:r>
      <w:r w:rsidRPr="004A75D6">
        <w:t xml:space="preserve"> </w:t>
      </w:r>
      <w:r w:rsidRPr="004B2E66">
        <w:t>(</w:t>
      </w:r>
      <w:r w:rsidR="00177129" w:rsidRPr="004B2E66">
        <w:t xml:space="preserve">до </w:t>
      </w:r>
      <w:r w:rsidR="007F277E">
        <w:t>«</w:t>
      </w:r>
      <w:r w:rsidR="00ED29E9">
        <w:t>18</w:t>
      </w:r>
      <w:r w:rsidR="007F277E">
        <w:t xml:space="preserve">» </w:t>
      </w:r>
      <w:r w:rsidR="00ED29E9">
        <w:t>марта</w:t>
      </w:r>
      <w:r w:rsidR="00F10CCF">
        <w:t xml:space="preserve"> </w:t>
      </w:r>
      <w:r w:rsidR="00177129" w:rsidRPr="004B2E66">
        <w:t>20</w:t>
      </w:r>
      <w:r w:rsidR="0056370E">
        <w:t>16</w:t>
      </w:r>
      <w:r w:rsidRPr="004B2E66">
        <w:t>).</w:t>
      </w:r>
      <w:r w:rsidRPr="004A75D6">
        <w:t xml:space="preserve"> </w:t>
      </w:r>
    </w:p>
    <w:p w:rsidR="00D53FD4" w:rsidRDefault="00D53FD4" w:rsidP="001F7F6F">
      <w:pPr>
        <w:keepNext/>
        <w:keepLines/>
        <w:tabs>
          <w:tab w:val="left" w:pos="1080"/>
        </w:tabs>
        <w:ind w:firstLine="709"/>
        <w:jc w:val="both"/>
      </w:pPr>
      <w:r w:rsidRPr="004A75D6">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4C3358" w:rsidRPr="004A75D6" w:rsidRDefault="004C3358" w:rsidP="0056370E">
      <w:pPr>
        <w:keepNext/>
        <w:keepLines/>
        <w:tabs>
          <w:tab w:val="left" w:pos="1080"/>
        </w:tabs>
        <w:ind w:firstLine="1077"/>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56370E">
      <w:pPr>
        <w:keepNext/>
        <w:keepLines/>
        <w:ind w:firstLine="1077"/>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56370E">
      <w:pPr>
        <w:keepNext/>
        <w:keepLines/>
        <w:ind w:firstLine="1077"/>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ED29E9">
        <w:t>18</w:t>
      </w:r>
      <w:r w:rsidR="00B96B1B">
        <w:t>»</w:t>
      </w:r>
      <w:r w:rsidR="00184D3E">
        <w:t xml:space="preserve"> </w:t>
      </w:r>
      <w:r w:rsidR="00ED29E9">
        <w:t>марта</w:t>
      </w:r>
      <w:r w:rsidR="00F10CCF">
        <w:t xml:space="preserve"> </w:t>
      </w:r>
      <w:r w:rsidR="00177129" w:rsidRPr="004B2E66">
        <w:t>20</w:t>
      </w:r>
      <w:r w:rsidR="0056370E">
        <w:t>16</w:t>
      </w:r>
      <w:r w:rsidRPr="004B2E66">
        <w:t>).</w:t>
      </w:r>
      <w:r w:rsidRPr="004A75D6">
        <w:t xml:space="preserve"> </w:t>
      </w:r>
    </w:p>
    <w:p w:rsidR="001F7F6F" w:rsidRPr="001F7F6F" w:rsidRDefault="005B5483" w:rsidP="001F7F6F">
      <w:pPr>
        <w:keepNext/>
        <w:keepLines/>
        <w:ind w:firstLine="1077"/>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274B29" w:rsidRPr="004A75D6" w:rsidRDefault="004C3358" w:rsidP="001F7F6F">
      <w:pPr>
        <w:keepNext/>
        <w:keepLines/>
        <w:autoSpaceDE w:val="0"/>
        <w:autoSpaceDN w:val="0"/>
        <w:adjustRightInd w:val="0"/>
        <w:ind w:firstLine="709"/>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1F7F6F">
      <w:pPr>
        <w:pStyle w:val="34"/>
        <w:keepNext/>
        <w:keepLines/>
        <w:widowControl/>
        <w:tabs>
          <w:tab w:val="clear" w:pos="227"/>
        </w:tabs>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1F7F6F">
      <w:pPr>
        <w:keepNext/>
        <w:ind w:firstLine="709"/>
        <w:jc w:val="both"/>
      </w:pPr>
      <w:r w:rsidRPr="00EF7118">
        <w:rPr>
          <w:b/>
        </w:rPr>
        <w:t>Размер задатка</w:t>
      </w:r>
      <w:r w:rsidR="002A1B1E">
        <w:t xml:space="preserve"> </w:t>
      </w:r>
      <w:r w:rsidRPr="00EF7118">
        <w:t xml:space="preserve"> – </w:t>
      </w:r>
      <w:r w:rsidR="00EF53E1" w:rsidRPr="00EA5033">
        <w:t>214 080,0</w:t>
      </w:r>
      <w:r w:rsidR="00EF53E1" w:rsidRPr="0058573A">
        <w:t xml:space="preserve"> (Двести четырнадцать тысяч  восемьдесят) </w:t>
      </w:r>
      <w:r w:rsidR="00EA5033">
        <w:t>руб.</w:t>
      </w:r>
      <w:r w:rsidR="00EB2D09">
        <w:t>;</w:t>
      </w:r>
      <w:r w:rsidRPr="00EF7118">
        <w:t xml:space="preserve"> </w:t>
      </w:r>
    </w:p>
    <w:p w:rsidR="000856E4" w:rsidRPr="000856E4" w:rsidRDefault="000856E4" w:rsidP="00EF7118">
      <w:pPr>
        <w:pStyle w:val="a6"/>
        <w:suppressAutoHyphens/>
        <w:rPr>
          <w:b/>
          <w:sz w:val="14"/>
          <w:szCs w:val="24"/>
        </w:rPr>
      </w:pPr>
    </w:p>
    <w:p w:rsidR="00EF7118" w:rsidRDefault="00A837DF" w:rsidP="001F7F6F">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ED29E9">
        <w:rPr>
          <w:b/>
          <w:sz w:val="24"/>
          <w:szCs w:val="24"/>
        </w:rPr>
        <w:t>24</w:t>
      </w:r>
      <w:r w:rsidR="00F10CCF">
        <w:rPr>
          <w:b/>
          <w:sz w:val="24"/>
          <w:szCs w:val="24"/>
        </w:rPr>
        <w:t>»</w:t>
      </w:r>
      <w:r w:rsidR="007C5739">
        <w:rPr>
          <w:b/>
          <w:sz w:val="24"/>
          <w:szCs w:val="24"/>
        </w:rPr>
        <w:t xml:space="preserve"> </w:t>
      </w:r>
      <w:r w:rsidR="00ED29E9">
        <w:rPr>
          <w:b/>
          <w:sz w:val="24"/>
          <w:szCs w:val="24"/>
        </w:rPr>
        <w:t>марта</w:t>
      </w:r>
      <w:r w:rsidR="00F10CCF">
        <w:rPr>
          <w:b/>
          <w:sz w:val="24"/>
          <w:szCs w:val="24"/>
        </w:rPr>
        <w:t xml:space="preserve"> </w:t>
      </w:r>
      <w:r w:rsidR="00371F1D">
        <w:rPr>
          <w:b/>
          <w:sz w:val="24"/>
          <w:szCs w:val="24"/>
        </w:rPr>
        <w:t>20</w:t>
      </w:r>
      <w:r w:rsidR="0056370E">
        <w:rPr>
          <w:b/>
          <w:sz w:val="24"/>
          <w:szCs w:val="24"/>
        </w:rPr>
        <w:t>16</w:t>
      </w:r>
      <w:r w:rsidRPr="00EF7118">
        <w:rPr>
          <w:b/>
          <w:sz w:val="24"/>
          <w:szCs w:val="24"/>
        </w:rPr>
        <w:t xml:space="preserve"> г).</w:t>
      </w:r>
    </w:p>
    <w:p w:rsidR="00EF7118" w:rsidRDefault="00A837DF" w:rsidP="001F7F6F">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00ED29E9">
        <w:rPr>
          <w:b/>
          <w:sz w:val="24"/>
          <w:szCs w:val="24"/>
        </w:rPr>
        <w:t>______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8573A" w:rsidRDefault="000D317F" w:rsidP="001F7F6F">
      <w:pPr>
        <w:pStyle w:val="a6"/>
        <w:suppressAutoHyphens/>
        <w:ind w:firstLine="709"/>
        <w:rPr>
          <w:b/>
          <w:sz w:val="22"/>
          <w:szCs w:val="24"/>
        </w:rPr>
      </w:pPr>
      <w:r w:rsidRPr="0058573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8573A">
        <w:rPr>
          <w:sz w:val="24"/>
        </w:rPr>
        <w:t>участие</w:t>
      </w:r>
      <w:proofErr w:type="gramEnd"/>
      <w:r w:rsidRPr="0058573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AA2466" w:rsidRPr="001F7F6F" w:rsidRDefault="004C3358" w:rsidP="001F7F6F">
      <w:pPr>
        <w:pStyle w:val="a6"/>
        <w:suppressAutoHyphens/>
        <w:ind w:firstLine="709"/>
        <w:rPr>
          <w:sz w:val="24"/>
          <w:szCs w:val="24"/>
        </w:rPr>
      </w:pPr>
      <w:r w:rsidRPr="0058573A">
        <w:rPr>
          <w:sz w:val="24"/>
          <w:szCs w:val="24"/>
        </w:rPr>
        <w:t>Установление требования</w:t>
      </w:r>
      <w:r w:rsidRPr="00D53FD4">
        <w:rPr>
          <w:sz w:val="24"/>
          <w:szCs w:val="24"/>
        </w:rPr>
        <w:t xml:space="preserve">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EF7118" w:rsidRPr="00F31C3E" w:rsidRDefault="000C7E1A" w:rsidP="001F7F6F">
      <w:pPr>
        <w:pStyle w:val="a6"/>
        <w:suppressAutoHyphens/>
        <w:ind w:firstLine="540"/>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F7F6F">
      <w:pPr>
        <w:autoSpaceDE w:val="0"/>
        <w:autoSpaceDN w:val="0"/>
        <w:adjustRightInd w:val="0"/>
        <w:ind w:firstLine="709"/>
        <w:jc w:val="both"/>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31C3E" w:rsidRDefault="00F31C3E" w:rsidP="001F7F6F">
      <w:pPr>
        <w:pStyle w:val="a6"/>
        <w:suppressAutoHyphens/>
        <w:ind w:firstLine="709"/>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1F7F6F">
      <w:pPr>
        <w:pStyle w:val="a6"/>
        <w:suppressAutoHyphens/>
        <w:ind w:firstLine="709"/>
        <w:rPr>
          <w:sz w:val="16"/>
          <w:szCs w:val="24"/>
        </w:rPr>
      </w:pPr>
    </w:p>
    <w:p w:rsidR="00AA2466" w:rsidRPr="001F7F6F" w:rsidRDefault="0023642B" w:rsidP="001F7F6F">
      <w:pPr>
        <w:pStyle w:val="a6"/>
        <w:suppressAutoHyphens/>
        <w:ind w:firstLine="709"/>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F31C3E" w:rsidRDefault="00C46DD0" w:rsidP="001F7F6F">
      <w:pPr>
        <w:pStyle w:val="a6"/>
        <w:suppressAutoHyphens/>
        <w:ind w:firstLine="709"/>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ED29E9">
        <w:rPr>
          <w:sz w:val="24"/>
          <w:szCs w:val="24"/>
        </w:rPr>
        <w:t>28</w:t>
      </w:r>
      <w:r w:rsidR="00EF7118" w:rsidRPr="00954864">
        <w:rPr>
          <w:sz w:val="24"/>
          <w:szCs w:val="24"/>
        </w:rPr>
        <w:t>»</w:t>
      </w:r>
      <w:r w:rsidR="00B16118" w:rsidRPr="00954864">
        <w:rPr>
          <w:sz w:val="24"/>
          <w:szCs w:val="24"/>
        </w:rPr>
        <w:t xml:space="preserve"> </w:t>
      </w:r>
      <w:r w:rsidR="00EF7118" w:rsidRPr="00954864">
        <w:rPr>
          <w:sz w:val="24"/>
          <w:szCs w:val="24"/>
        </w:rPr>
        <w:t xml:space="preserve"> </w:t>
      </w:r>
      <w:r w:rsidR="00ED29E9">
        <w:rPr>
          <w:sz w:val="24"/>
          <w:szCs w:val="24"/>
        </w:rPr>
        <w:t>марта</w:t>
      </w:r>
      <w:r w:rsidR="00954864" w:rsidRPr="00954864">
        <w:rPr>
          <w:sz w:val="24"/>
          <w:szCs w:val="24"/>
        </w:rPr>
        <w:t xml:space="preserve"> </w:t>
      </w:r>
      <w:r w:rsidR="00954864">
        <w:rPr>
          <w:sz w:val="24"/>
          <w:szCs w:val="24"/>
        </w:rPr>
        <w:t xml:space="preserve"> </w:t>
      </w:r>
      <w:r w:rsidR="00AB1516" w:rsidRPr="00954864">
        <w:rPr>
          <w:sz w:val="24"/>
          <w:szCs w:val="24"/>
        </w:rPr>
        <w:t>20</w:t>
      </w:r>
      <w:r w:rsidR="0056370E">
        <w:rPr>
          <w:sz w:val="24"/>
          <w:szCs w:val="24"/>
        </w:rPr>
        <w:t>16</w:t>
      </w:r>
      <w:r w:rsidR="00DF4A10" w:rsidRPr="00954864">
        <w:rPr>
          <w:sz w:val="24"/>
          <w:szCs w:val="24"/>
        </w:rPr>
        <w:t xml:space="preserve"> г. в </w:t>
      </w:r>
      <w:r w:rsidR="00ED29E9" w:rsidRPr="00ED29E9">
        <w:rPr>
          <w:b/>
          <w:sz w:val="24"/>
          <w:szCs w:val="24"/>
        </w:rPr>
        <w:t>15</w:t>
      </w:r>
      <w:r w:rsidR="00DF4A10" w:rsidRPr="00D81F95">
        <w:rPr>
          <w:b/>
          <w:sz w:val="24"/>
          <w:szCs w:val="24"/>
        </w:rPr>
        <w:t>.00</w:t>
      </w:r>
      <w:r w:rsidR="00DF4A10" w:rsidRPr="00F31C3E">
        <w:rPr>
          <w:b/>
          <w:sz w:val="24"/>
          <w:szCs w:val="24"/>
        </w:rPr>
        <w:t xml:space="preserve"> час</w:t>
      </w:r>
      <w:proofErr w:type="gramStart"/>
      <w:r w:rsidR="00DF4A10" w:rsidRPr="00F31C3E">
        <w:rPr>
          <w:b/>
          <w:sz w:val="24"/>
          <w:szCs w:val="24"/>
        </w:rPr>
        <w:t>.</w:t>
      </w:r>
      <w:proofErr w:type="gramEnd"/>
      <w:r w:rsidR="00DF4A10" w:rsidRPr="00F31C3E">
        <w:rPr>
          <w:b/>
          <w:sz w:val="24"/>
          <w:szCs w:val="24"/>
        </w:rPr>
        <w:t xml:space="preserve"> </w:t>
      </w:r>
      <w:r w:rsidR="00DF4A10" w:rsidRPr="00F31C3E">
        <w:rPr>
          <w:sz w:val="24"/>
          <w:szCs w:val="24"/>
        </w:rPr>
        <w:t>(</w:t>
      </w:r>
      <w:proofErr w:type="gramStart"/>
      <w:r w:rsidR="00DF4A10" w:rsidRPr="00F31C3E">
        <w:rPr>
          <w:sz w:val="24"/>
          <w:szCs w:val="24"/>
        </w:rPr>
        <w:t>в</w:t>
      </w:r>
      <w:proofErr w:type="gramEnd"/>
      <w:r w:rsidR="00DF4A10" w:rsidRPr="00F31C3E">
        <w:rPr>
          <w:sz w:val="24"/>
          <w:szCs w:val="24"/>
        </w:rPr>
        <w:t>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1F7F6F">
      <w:pPr>
        <w:pStyle w:val="a6"/>
        <w:suppressAutoHyphens/>
        <w:ind w:firstLine="709"/>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1F7F6F">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1F7F6F">
      <w:pPr>
        <w:pStyle w:val="a6"/>
        <w:tabs>
          <w:tab w:val="left" w:pos="1560"/>
        </w:tabs>
        <w:suppressAutoHyphens/>
        <w:ind w:firstLine="709"/>
        <w:rPr>
          <w:sz w:val="18"/>
          <w:szCs w:val="24"/>
        </w:rPr>
      </w:pPr>
      <w:r>
        <w:rPr>
          <w:sz w:val="24"/>
          <w:szCs w:val="24"/>
        </w:rPr>
        <w:t xml:space="preserve"> </w:t>
      </w:r>
    </w:p>
    <w:p w:rsidR="002160DC" w:rsidRPr="001F7F6F" w:rsidRDefault="00725169" w:rsidP="001F7F6F">
      <w:pPr>
        <w:pStyle w:val="a6"/>
        <w:suppressAutoHyphens/>
        <w:ind w:firstLine="709"/>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31C3E" w:rsidRPr="00F31C3E" w:rsidRDefault="00725169" w:rsidP="001F7F6F">
      <w:pPr>
        <w:pStyle w:val="a6"/>
        <w:suppressAutoHyphens/>
        <w:ind w:firstLine="709"/>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1F7F6F">
      <w:pPr>
        <w:pStyle w:val="a6"/>
        <w:suppressAutoHyphens/>
        <w:ind w:firstLine="709"/>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1F7F6F">
      <w:pPr>
        <w:pStyle w:val="a6"/>
        <w:suppressAutoHyphens/>
        <w:ind w:firstLine="709"/>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1F7F6F">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1F7F6F">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1F7F6F">
      <w:pPr>
        <w:pStyle w:val="a6"/>
        <w:suppressAutoHyphens/>
        <w:ind w:firstLine="709"/>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1F7F6F">
      <w:pPr>
        <w:pStyle w:val="a6"/>
        <w:suppressAutoHyphens/>
        <w:ind w:firstLine="709"/>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1F7F6F">
      <w:pPr>
        <w:pStyle w:val="a6"/>
        <w:suppressAutoHyphens/>
        <w:ind w:firstLine="709"/>
        <w:rPr>
          <w:sz w:val="10"/>
          <w:szCs w:val="24"/>
        </w:rPr>
      </w:pPr>
    </w:p>
    <w:p w:rsidR="00F31C3E" w:rsidRDefault="00EC06B6" w:rsidP="001F7F6F">
      <w:pPr>
        <w:pStyle w:val="a6"/>
        <w:suppressAutoHyphens/>
        <w:ind w:firstLine="709"/>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1F7F6F">
      <w:pPr>
        <w:pStyle w:val="a6"/>
        <w:suppressAutoHyphens/>
        <w:ind w:firstLine="709"/>
        <w:rPr>
          <w:sz w:val="16"/>
          <w:szCs w:val="24"/>
        </w:rPr>
      </w:pPr>
    </w:p>
    <w:p w:rsidR="002160DC" w:rsidRPr="002160DC" w:rsidRDefault="00AB1516" w:rsidP="001F7F6F">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lastRenderedPageBreak/>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1F7F6F">
      <w:pPr>
        <w:pStyle w:val="a6"/>
        <w:suppressAutoHyphens/>
        <w:ind w:firstLine="709"/>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Default="00A13777" w:rsidP="001F7F6F">
      <w:pPr>
        <w:pStyle w:val="a6"/>
        <w:suppressAutoHyphens/>
        <w:ind w:firstLine="709"/>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1F7F6F" w:rsidRPr="002160DC" w:rsidRDefault="001F7F6F" w:rsidP="001F7F6F">
      <w:pPr>
        <w:pStyle w:val="a6"/>
        <w:suppressAutoHyphens/>
        <w:ind w:firstLine="709"/>
        <w:rPr>
          <w:sz w:val="24"/>
          <w:szCs w:val="24"/>
        </w:rPr>
      </w:pPr>
    </w:p>
    <w:p w:rsidR="002160DC" w:rsidRPr="002160DC" w:rsidRDefault="0056370E" w:rsidP="001F7F6F">
      <w:pPr>
        <w:pStyle w:val="a6"/>
        <w:suppressAutoHyphens/>
        <w:ind w:firstLine="709"/>
        <w:rPr>
          <w:b/>
          <w:sz w:val="24"/>
          <w:szCs w:val="24"/>
        </w:rPr>
      </w:pPr>
      <w:r>
        <w:rPr>
          <w:b/>
          <w:sz w:val="24"/>
          <w:szCs w:val="24"/>
        </w:rPr>
        <w:t>1</w:t>
      </w:r>
      <w:r w:rsidR="001F7F6F">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1F7F6F" w:rsidRDefault="002160DC" w:rsidP="001F7F6F">
      <w:pPr>
        <w:pStyle w:val="a6"/>
        <w:suppressAutoHyphens/>
        <w:ind w:firstLine="709"/>
        <w:rPr>
          <w:b/>
          <w:sz w:val="14"/>
          <w:szCs w:val="24"/>
        </w:rPr>
      </w:pPr>
    </w:p>
    <w:p w:rsidR="002160DC" w:rsidRDefault="00A13777" w:rsidP="001F7F6F">
      <w:pPr>
        <w:pStyle w:val="a6"/>
        <w:suppressAutoHyphens/>
        <w:ind w:firstLine="709"/>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ED29E9">
        <w:rPr>
          <w:b/>
          <w:bCs/>
          <w:sz w:val="24"/>
          <w:szCs w:val="24"/>
        </w:rPr>
        <w:t>30</w:t>
      </w:r>
      <w:r w:rsidR="00387B1B" w:rsidRPr="002160DC">
        <w:rPr>
          <w:b/>
          <w:bCs/>
          <w:sz w:val="24"/>
          <w:szCs w:val="24"/>
        </w:rPr>
        <w:t xml:space="preserve">» </w:t>
      </w:r>
      <w:r w:rsidR="00ED29E9">
        <w:rPr>
          <w:b/>
          <w:bCs/>
          <w:sz w:val="24"/>
          <w:szCs w:val="24"/>
        </w:rPr>
        <w:t>марта</w:t>
      </w:r>
      <w:r w:rsidR="002423FD" w:rsidRPr="002160DC">
        <w:rPr>
          <w:b/>
          <w:bCs/>
          <w:sz w:val="24"/>
          <w:szCs w:val="24"/>
        </w:rPr>
        <w:t xml:space="preserve"> </w:t>
      </w:r>
      <w:r w:rsidR="002423FD" w:rsidRPr="002160DC">
        <w:rPr>
          <w:b/>
          <w:sz w:val="24"/>
          <w:szCs w:val="24"/>
        </w:rPr>
        <w:t>20</w:t>
      </w:r>
      <w:r w:rsidR="0056370E">
        <w:rPr>
          <w:b/>
          <w:sz w:val="24"/>
          <w:szCs w:val="24"/>
        </w:rPr>
        <w:t>16</w:t>
      </w:r>
      <w:r w:rsidR="002423FD" w:rsidRPr="002160DC">
        <w:rPr>
          <w:b/>
          <w:sz w:val="24"/>
          <w:szCs w:val="24"/>
        </w:rPr>
        <w:t xml:space="preserve"> г. в </w:t>
      </w:r>
      <w:r w:rsidR="00ED29E9">
        <w:rPr>
          <w:b/>
          <w:sz w:val="24"/>
          <w:szCs w:val="24"/>
        </w:rPr>
        <w:t>10</w:t>
      </w:r>
      <w:r w:rsidR="00AA5527">
        <w:rPr>
          <w:b/>
          <w:sz w:val="24"/>
          <w:szCs w:val="24"/>
        </w:rPr>
        <w:t xml:space="preserve"> час. </w:t>
      </w:r>
      <w:r w:rsidR="002423FD" w:rsidRPr="002160DC">
        <w:rPr>
          <w:b/>
          <w:sz w:val="24"/>
          <w:szCs w:val="24"/>
        </w:rPr>
        <w:t xml:space="preserve">00 </w:t>
      </w:r>
      <w:r w:rsidR="00AA5527">
        <w:rPr>
          <w:b/>
          <w:bCs/>
          <w:sz w:val="24"/>
          <w:szCs w:val="24"/>
        </w:rPr>
        <w:t>мин</w:t>
      </w:r>
      <w:r w:rsidRPr="002160DC">
        <w:rPr>
          <w:b/>
          <w:bCs/>
          <w:sz w:val="24"/>
          <w:szCs w:val="24"/>
        </w:rPr>
        <w:t xml:space="preserve">. </w:t>
      </w:r>
      <w:proofErr w:type="gramStart"/>
      <w:r w:rsidR="00C46DD0" w:rsidRPr="002160DC">
        <w:rPr>
          <w:sz w:val="24"/>
          <w:szCs w:val="24"/>
        </w:rPr>
        <w:t>(</w:t>
      </w:r>
      <w:r w:rsidR="00F10CCF" w:rsidRPr="002160DC">
        <w:rPr>
          <w:sz w:val="24"/>
          <w:szCs w:val="24"/>
        </w:rPr>
        <w:t xml:space="preserve"> </w:t>
      </w:r>
      <w:proofErr w:type="gramEnd"/>
      <w:r w:rsidR="00F10CCF" w:rsidRPr="002160DC">
        <w:rPr>
          <w:sz w:val="24"/>
          <w:szCs w:val="24"/>
        </w:rPr>
        <w:t>в</w:t>
      </w:r>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r w:rsidR="002A1B1E">
        <w:rPr>
          <w:sz w:val="24"/>
          <w:szCs w:val="24"/>
        </w:rPr>
        <w:t>аукционный зал</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1F7F6F">
      <w:pPr>
        <w:pStyle w:val="a6"/>
        <w:suppressAutoHyphens/>
        <w:ind w:firstLine="709"/>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1F7F6F">
      <w:pPr>
        <w:pStyle w:val="a6"/>
        <w:suppressAutoHyphens/>
        <w:ind w:firstLine="709"/>
        <w:rPr>
          <w:sz w:val="12"/>
          <w:szCs w:val="24"/>
        </w:rPr>
      </w:pPr>
    </w:p>
    <w:p w:rsidR="002160DC" w:rsidRDefault="009A68C3" w:rsidP="001F7F6F">
      <w:pPr>
        <w:pStyle w:val="a6"/>
        <w:suppressAutoHyphens/>
        <w:ind w:firstLine="709"/>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1F7F6F">
      <w:pPr>
        <w:pStyle w:val="a6"/>
        <w:suppressAutoHyphens/>
        <w:ind w:firstLine="709"/>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1F7F6F">
      <w:pPr>
        <w:pStyle w:val="a6"/>
        <w:suppressAutoHyphens/>
        <w:ind w:firstLine="709"/>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1F7F6F">
      <w:pPr>
        <w:pStyle w:val="a6"/>
        <w:suppressAutoHyphens/>
        <w:ind w:firstLine="709"/>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1F7F6F">
      <w:pPr>
        <w:pStyle w:val="a6"/>
        <w:suppressAutoHyphens/>
        <w:ind w:firstLine="709"/>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1F7F6F">
      <w:pPr>
        <w:pStyle w:val="a6"/>
        <w:suppressAutoHyphens/>
        <w:ind w:firstLine="709"/>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1F7F6F">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 xml:space="preserve">В случае если после троекратного объявления последнего предложения о цене договора ни один из участников </w:t>
      </w:r>
      <w:r w:rsidRPr="00AC2C8F">
        <w:rPr>
          <w:sz w:val="24"/>
          <w:szCs w:val="24"/>
        </w:rPr>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1F7F6F">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1F7F6F">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1F7F6F">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1F7F6F">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1F7F6F">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1F7F6F">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1F7F6F">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1F7F6F">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1F7F6F">
      <w:pPr>
        <w:pStyle w:val="a6"/>
        <w:suppressAutoHyphens/>
        <w:ind w:firstLine="709"/>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1F7F6F">
      <w:pPr>
        <w:pStyle w:val="a6"/>
        <w:suppressAutoHyphens/>
        <w:ind w:firstLine="709"/>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1F7F6F">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1F7F6F">
      <w:pPr>
        <w:pStyle w:val="a6"/>
        <w:suppressAutoHyphens/>
        <w:ind w:firstLine="709"/>
        <w:rPr>
          <w:sz w:val="24"/>
          <w:szCs w:val="24"/>
        </w:rPr>
      </w:pPr>
      <w:r w:rsidRPr="00D32330">
        <w:rPr>
          <w:sz w:val="24"/>
          <w:szCs w:val="24"/>
        </w:rPr>
        <w:lastRenderedPageBreak/>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1F7F6F">
      <w:pPr>
        <w:pStyle w:val="a6"/>
        <w:suppressAutoHyphens/>
        <w:ind w:firstLine="709"/>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1F7F6F">
      <w:pPr>
        <w:pStyle w:val="a6"/>
        <w:suppressAutoHyphens/>
        <w:ind w:firstLine="709"/>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1F7F6F">
      <w:pPr>
        <w:pStyle w:val="a6"/>
        <w:suppressAutoHyphens/>
        <w:ind w:firstLine="709"/>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1F7F6F">
      <w:pPr>
        <w:pStyle w:val="a6"/>
        <w:suppressAutoHyphens/>
        <w:ind w:firstLine="709"/>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1F7F6F">
      <w:pPr>
        <w:pStyle w:val="a6"/>
        <w:suppressAutoHyphens/>
        <w:ind w:firstLine="709"/>
        <w:rPr>
          <w:sz w:val="24"/>
        </w:rPr>
      </w:pPr>
      <w:r w:rsidRPr="00DA02C9">
        <w:rPr>
          <w:sz w:val="24"/>
        </w:rPr>
        <w:t xml:space="preserve">-  в аукционе участвовал один участник </w:t>
      </w:r>
    </w:p>
    <w:p w:rsidR="00C46DD0" w:rsidRPr="007761CB" w:rsidRDefault="00F01812" w:rsidP="001F7F6F">
      <w:pPr>
        <w:pStyle w:val="a6"/>
        <w:suppressAutoHyphens/>
        <w:ind w:firstLine="709"/>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1F7F6F">
      <w:pPr>
        <w:autoSpaceDE w:val="0"/>
        <w:autoSpaceDN w:val="0"/>
        <w:adjustRightInd w:val="0"/>
        <w:ind w:firstLine="709"/>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1F7F6F">
      <w:pPr>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1F7F6F">
      <w:pPr>
        <w:autoSpaceDE w:val="0"/>
        <w:autoSpaceDN w:val="0"/>
        <w:adjustRightInd w:val="0"/>
        <w:ind w:firstLine="709"/>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1F7F6F">
      <w:pPr>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1F7F6F">
      <w:pPr>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1F7F6F">
      <w:pPr>
        <w:keepNext/>
        <w:keepLines/>
        <w:ind w:firstLine="709"/>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1F7F6F">
      <w:pPr>
        <w:autoSpaceDE w:val="0"/>
        <w:autoSpaceDN w:val="0"/>
        <w:adjustRightInd w:val="0"/>
        <w:ind w:firstLine="709"/>
        <w:jc w:val="both"/>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1F7F6F">
      <w:pPr>
        <w:autoSpaceDE w:val="0"/>
        <w:autoSpaceDN w:val="0"/>
        <w:adjustRightInd w:val="0"/>
        <w:ind w:firstLine="709"/>
        <w:jc w:val="both"/>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1F7F6F">
      <w:pPr>
        <w:autoSpaceDE w:val="0"/>
        <w:autoSpaceDN w:val="0"/>
        <w:adjustRightInd w:val="0"/>
        <w:ind w:firstLine="709"/>
        <w:jc w:val="both"/>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1F7F6F">
      <w:pPr>
        <w:autoSpaceDE w:val="0"/>
        <w:autoSpaceDN w:val="0"/>
        <w:adjustRightInd w:val="0"/>
        <w:ind w:firstLine="709"/>
        <w:jc w:val="both"/>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 xml:space="preserve">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w:t>
      </w:r>
      <w:r w:rsidRPr="004A75D6">
        <w:lastRenderedPageBreak/>
        <w:t>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1F7F6F">
      <w:pPr>
        <w:autoSpaceDE w:val="0"/>
        <w:autoSpaceDN w:val="0"/>
        <w:adjustRightInd w:val="0"/>
        <w:ind w:firstLine="709"/>
        <w:jc w:val="both"/>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1F7F6F">
      <w:pPr>
        <w:autoSpaceDE w:val="0"/>
        <w:autoSpaceDN w:val="0"/>
        <w:adjustRightInd w:val="0"/>
        <w:ind w:firstLine="709"/>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1F7F6F">
      <w:pPr>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1F7F6F">
      <w:pPr>
        <w:autoSpaceDE w:val="0"/>
        <w:autoSpaceDN w:val="0"/>
        <w:adjustRightInd w:val="0"/>
        <w:ind w:firstLine="709"/>
        <w:jc w:val="both"/>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1F7F6F">
      <w:pPr>
        <w:autoSpaceDE w:val="0"/>
        <w:autoSpaceDN w:val="0"/>
        <w:adjustRightInd w:val="0"/>
        <w:ind w:firstLine="709"/>
        <w:jc w:val="both"/>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1F7F6F">
      <w:pPr>
        <w:autoSpaceDE w:val="0"/>
        <w:autoSpaceDN w:val="0"/>
        <w:adjustRightInd w:val="0"/>
        <w:ind w:firstLine="709"/>
        <w:jc w:val="both"/>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1F7F6F">
      <w:pPr>
        <w:autoSpaceDE w:val="0"/>
        <w:autoSpaceDN w:val="0"/>
        <w:adjustRightInd w:val="0"/>
        <w:ind w:firstLine="709"/>
        <w:jc w:val="both"/>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1F7F6F">
      <w:pPr>
        <w:autoSpaceDE w:val="0"/>
        <w:autoSpaceDN w:val="0"/>
        <w:adjustRightInd w:val="0"/>
        <w:ind w:firstLine="709"/>
        <w:jc w:val="both"/>
      </w:pPr>
      <w:r w:rsidRPr="00954864">
        <w:t>3) предоставления таким лицом заведомо ложных сведений, содержащихся в документах.</w:t>
      </w:r>
    </w:p>
    <w:p w:rsidR="00F7107C" w:rsidRDefault="00D81F10" w:rsidP="001F7F6F">
      <w:pPr>
        <w:autoSpaceDE w:val="0"/>
        <w:autoSpaceDN w:val="0"/>
        <w:adjustRightInd w:val="0"/>
        <w:ind w:firstLine="709"/>
        <w:jc w:val="both"/>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1F7F6F">
      <w:pPr>
        <w:autoSpaceDE w:val="0"/>
        <w:autoSpaceDN w:val="0"/>
        <w:adjustRightInd w:val="0"/>
        <w:ind w:firstLine="709"/>
        <w:jc w:val="both"/>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1F7F6F">
      <w:pPr>
        <w:autoSpaceDE w:val="0"/>
        <w:autoSpaceDN w:val="0"/>
        <w:adjustRightInd w:val="0"/>
        <w:ind w:firstLine="709"/>
        <w:jc w:val="both"/>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1F7F6F">
      <w:pPr>
        <w:autoSpaceDE w:val="0"/>
        <w:autoSpaceDN w:val="0"/>
        <w:adjustRightInd w:val="0"/>
        <w:ind w:firstLine="709"/>
        <w:jc w:val="both"/>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1F7F6F">
      <w:pPr>
        <w:autoSpaceDE w:val="0"/>
        <w:autoSpaceDN w:val="0"/>
        <w:adjustRightInd w:val="0"/>
        <w:ind w:firstLine="709"/>
        <w:jc w:val="both"/>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1F7F6F">
      <w:pPr>
        <w:autoSpaceDE w:val="0"/>
        <w:autoSpaceDN w:val="0"/>
        <w:adjustRightInd w:val="0"/>
        <w:ind w:firstLine="709"/>
        <w:jc w:val="both"/>
      </w:pPr>
      <w:r w:rsidRPr="004A75D6">
        <w:lastRenderedPageBreak/>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1F7F6F">
      <w:pPr>
        <w:autoSpaceDE w:val="0"/>
        <w:autoSpaceDN w:val="0"/>
        <w:adjustRightInd w:val="0"/>
        <w:ind w:firstLine="709"/>
        <w:jc w:val="both"/>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1F7F6F">
      <w:pPr>
        <w:autoSpaceDE w:val="0"/>
        <w:autoSpaceDN w:val="0"/>
        <w:adjustRightInd w:val="0"/>
        <w:ind w:firstLine="709"/>
        <w:jc w:val="both"/>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1F7F6F">
      <w:pPr>
        <w:autoSpaceDE w:val="0"/>
        <w:autoSpaceDN w:val="0"/>
        <w:adjustRightInd w:val="0"/>
        <w:ind w:firstLine="709"/>
        <w:jc w:val="both"/>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1F7F6F">
      <w:pPr>
        <w:keepNext/>
        <w:keepLines/>
        <w:ind w:firstLine="709"/>
        <w:jc w:val="both"/>
      </w:pPr>
    </w:p>
    <w:p w:rsidR="00AA5527" w:rsidRDefault="000F341E" w:rsidP="00790C4A">
      <w:pPr>
        <w:pStyle w:val="20"/>
        <w:keepLines/>
        <w:spacing w:line="360" w:lineRule="auto"/>
        <w:jc w:val="right"/>
        <w:rPr>
          <w:i/>
          <w:szCs w:val="24"/>
        </w:rPr>
      </w:pPr>
      <w:r w:rsidRPr="004A75D6">
        <w:rPr>
          <w:i/>
          <w:szCs w:val="24"/>
        </w:rPr>
        <w:br w:type="page"/>
      </w:r>
    </w:p>
    <w:p w:rsidR="00AA5527" w:rsidRDefault="00AA5527" w:rsidP="00790C4A">
      <w:pPr>
        <w:pStyle w:val="20"/>
        <w:keepLines/>
        <w:spacing w:line="360" w:lineRule="auto"/>
        <w:jc w:val="right"/>
        <w:rPr>
          <w:i/>
          <w:szCs w:val="24"/>
        </w:rPr>
      </w:pPr>
    </w:p>
    <w:p w:rsidR="00790C4A" w:rsidRPr="00831449" w:rsidRDefault="00790C4A" w:rsidP="00790C4A">
      <w:pPr>
        <w:pStyle w:val="20"/>
        <w:keepLines/>
        <w:spacing w:line="360" w:lineRule="auto"/>
        <w:jc w:val="right"/>
        <w:rPr>
          <w:i/>
          <w:szCs w:val="24"/>
        </w:rPr>
      </w:pPr>
      <w:r w:rsidRPr="00831449">
        <w:rPr>
          <w:i/>
          <w:szCs w:val="24"/>
        </w:rPr>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w:t>
      </w:r>
      <w:r w:rsidR="001F7F6F">
        <w:rPr>
          <w:sz w:val="24"/>
          <w:szCs w:val="24"/>
        </w:rPr>
        <w:t xml:space="preserve"> </w:t>
      </w:r>
      <w:r w:rsidRPr="00831449">
        <w:rPr>
          <w:sz w:val="24"/>
          <w:szCs w:val="24"/>
        </w:rPr>
        <w:t>подтверждает,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1F7F6F" w:rsidP="00E46A7C">
            <w:pPr>
              <w:keepNext/>
              <w:keepLines/>
              <w:jc w:val="center"/>
              <w:rPr>
                <w:b/>
              </w:rPr>
            </w:pPr>
            <w:r>
              <w:rPr>
                <w:b/>
                <w:sz w:val="20"/>
                <w:szCs w:val="20"/>
              </w:rPr>
              <w:t>листов</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Настоящим, я ____________________________________________</w:t>
      </w:r>
      <w:r w:rsidR="001F7F6F">
        <w:rPr>
          <w:sz w:val="24"/>
          <w:szCs w:val="24"/>
        </w:rPr>
        <w:t xml:space="preserve"> </w:t>
      </w:r>
      <w:r w:rsidRPr="00831449">
        <w:rPr>
          <w:sz w:val="24"/>
          <w:szCs w:val="24"/>
        </w:rPr>
        <w:t xml:space="preserve">подтверждаю,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w:t>
      </w:r>
      <w:smartTag w:uri="urn:schemas-microsoft-com:office:smarttags" w:element="metricconverter">
        <w:smartTagPr>
          <w:attr w:name="ProductID" w:val="2015 г"/>
        </w:smartTagPr>
        <w:r w:rsidRPr="00831449">
          <w:rPr>
            <w:bCs/>
          </w:rPr>
          <w:t>201</w:t>
        </w:r>
        <w:r>
          <w:rPr>
            <w:bCs/>
          </w:rPr>
          <w:t>5</w:t>
        </w:r>
        <w:r w:rsidRPr="00831449">
          <w:t xml:space="preserve"> </w:t>
        </w:r>
        <w:r>
          <w:t>г</w:t>
        </w:r>
      </w:smartTag>
      <w:r>
        <w:t xml:space="preserve">.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981"/>
      </w:tblGrid>
      <w:tr w:rsidR="00790C4A" w:rsidRPr="00831449" w:rsidTr="0021285A">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981" w:type="dxa"/>
            <w:shd w:val="pct5" w:color="000000" w:fill="FFFFFF"/>
            <w:vAlign w:val="center"/>
          </w:tcPr>
          <w:p w:rsidR="00790C4A" w:rsidRPr="0021285A" w:rsidRDefault="0021285A" w:rsidP="0021285A">
            <w:pPr>
              <w:keepNext/>
              <w:keepLines/>
              <w:jc w:val="center"/>
              <w:rPr>
                <w:b/>
                <w:sz w:val="18"/>
                <w:szCs w:val="20"/>
              </w:rPr>
            </w:pPr>
            <w:r>
              <w:rPr>
                <w:b/>
                <w:sz w:val="18"/>
                <w:szCs w:val="20"/>
              </w:rPr>
              <w:t>С</w:t>
            </w:r>
            <w:r w:rsidR="00790C4A" w:rsidRPr="0021285A">
              <w:rPr>
                <w:b/>
                <w:sz w:val="18"/>
                <w:szCs w:val="20"/>
              </w:rPr>
              <w:t>траниц</w:t>
            </w:r>
          </w:p>
        </w:tc>
      </w:tr>
      <w:tr w:rsidR="00790C4A" w:rsidRPr="00831449" w:rsidTr="0021285A">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981" w:type="dxa"/>
          </w:tcPr>
          <w:p w:rsidR="00790C4A" w:rsidRPr="00831449" w:rsidRDefault="00790C4A" w:rsidP="00E46A7C">
            <w:pPr>
              <w:keepNext/>
              <w:keepLines/>
              <w:rPr>
                <w:highlight w:val="yellow"/>
              </w:rPr>
            </w:pPr>
          </w:p>
        </w:tc>
      </w:tr>
      <w:tr w:rsidR="00790C4A" w:rsidRPr="00831449" w:rsidTr="0021285A">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981" w:type="dxa"/>
          </w:tcPr>
          <w:p w:rsidR="00790C4A" w:rsidRPr="00831449" w:rsidRDefault="00790C4A" w:rsidP="00E46A7C">
            <w:pPr>
              <w:keepNext/>
              <w:keepLines/>
              <w:rPr>
                <w:highlight w:val="yellow"/>
              </w:rPr>
            </w:pPr>
          </w:p>
        </w:tc>
      </w:tr>
      <w:tr w:rsidR="00790C4A" w:rsidRPr="00831449" w:rsidTr="0021285A">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981" w:type="dxa"/>
            <w:tcBorders>
              <w:left w:val="single" w:sz="4" w:space="0" w:color="auto"/>
            </w:tcBorders>
          </w:tcPr>
          <w:p w:rsidR="00790C4A" w:rsidRPr="00831449" w:rsidRDefault="00790C4A" w:rsidP="00E46A7C">
            <w:pPr>
              <w:keepNext/>
              <w:keepLines/>
              <w:rPr>
                <w:highlight w:val="yellow"/>
              </w:rPr>
            </w:pPr>
          </w:p>
        </w:tc>
      </w:tr>
      <w:tr w:rsidR="00790C4A" w:rsidRPr="00831449" w:rsidTr="0021285A">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981" w:type="dxa"/>
          </w:tcPr>
          <w:p w:rsidR="00790C4A" w:rsidRPr="00831449" w:rsidRDefault="00790C4A" w:rsidP="00E46A7C">
            <w:pPr>
              <w:keepNext/>
              <w:keepLines/>
              <w:rPr>
                <w:highlight w:val="yellow"/>
              </w:rPr>
            </w:pPr>
          </w:p>
        </w:tc>
      </w:tr>
      <w:tr w:rsidR="00790C4A" w:rsidRPr="00831449" w:rsidTr="0021285A">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981" w:type="dxa"/>
          </w:tcPr>
          <w:p w:rsidR="00790C4A" w:rsidRPr="00831449" w:rsidRDefault="00790C4A" w:rsidP="00E46A7C">
            <w:pPr>
              <w:keepNext/>
              <w:keepLines/>
              <w:rPr>
                <w:highlight w:val="yellow"/>
              </w:rPr>
            </w:pPr>
          </w:p>
        </w:tc>
      </w:tr>
      <w:tr w:rsidR="00790C4A" w:rsidRPr="00831449" w:rsidTr="0021285A">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981" w:type="dxa"/>
          </w:tcPr>
          <w:p w:rsidR="00790C4A" w:rsidRPr="00831449" w:rsidRDefault="00790C4A" w:rsidP="00E46A7C">
            <w:pPr>
              <w:keepNext/>
              <w:keepLines/>
              <w:rPr>
                <w:highlight w:val="yellow"/>
              </w:rPr>
            </w:pPr>
          </w:p>
        </w:tc>
      </w:tr>
      <w:tr w:rsidR="00790C4A" w:rsidRPr="00831449" w:rsidTr="0021285A">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981" w:type="dxa"/>
          </w:tcPr>
          <w:p w:rsidR="00790C4A" w:rsidRPr="00831449" w:rsidRDefault="00790C4A" w:rsidP="00E46A7C">
            <w:pPr>
              <w:keepNext/>
              <w:keepLines/>
            </w:pPr>
          </w:p>
        </w:tc>
      </w:tr>
      <w:tr w:rsidR="00790C4A" w:rsidRPr="00831449" w:rsidTr="0021285A">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981" w:type="dxa"/>
            <w:tcBorders>
              <w:bottom w:val="single" w:sz="4" w:space="0" w:color="auto"/>
            </w:tcBorders>
          </w:tcPr>
          <w:p w:rsidR="00790C4A" w:rsidRPr="00831449" w:rsidRDefault="00790C4A" w:rsidP="00E46A7C">
            <w:pPr>
              <w:keepNext/>
              <w:keepLines/>
            </w:pPr>
          </w:p>
        </w:tc>
      </w:tr>
      <w:tr w:rsidR="00790C4A" w:rsidRPr="00831449" w:rsidTr="0021285A">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981" w:type="dxa"/>
            <w:tcBorders>
              <w:bottom w:val="single" w:sz="4" w:space="0" w:color="auto"/>
            </w:tcBorders>
          </w:tcPr>
          <w:p w:rsidR="00790C4A" w:rsidRPr="00831449" w:rsidRDefault="00790C4A" w:rsidP="00E46A7C">
            <w:pPr>
              <w:keepNext/>
              <w:keepLines/>
            </w:pPr>
          </w:p>
        </w:tc>
      </w:tr>
      <w:tr w:rsidR="00790C4A" w:rsidRPr="00831449" w:rsidTr="0021285A">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981" w:type="dxa"/>
            <w:tcBorders>
              <w:bottom w:val="single" w:sz="4" w:space="0" w:color="auto"/>
            </w:tcBorders>
          </w:tcPr>
          <w:p w:rsidR="00790C4A" w:rsidRPr="00831449" w:rsidRDefault="00790C4A" w:rsidP="00E46A7C">
            <w:pPr>
              <w:keepNext/>
              <w:keepLines/>
            </w:pPr>
          </w:p>
        </w:tc>
      </w:tr>
    </w:tbl>
    <w:p w:rsidR="001F7F6F"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br w:type="page"/>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sidR="0056370E">
        <w:rPr>
          <w:b/>
          <w:bCs/>
        </w:rPr>
        <w:t>2016</w:t>
      </w:r>
      <w:r>
        <w:rPr>
          <w:b/>
          <w:bCs/>
        </w:rPr>
        <w:t xml:space="preserve">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w:t>
      </w:r>
      <w:r w:rsidR="0056370E">
        <w:t>2016</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AA5527" w:rsidRDefault="00AA5527" w:rsidP="00790C4A">
      <w:pPr>
        <w:pStyle w:val="ConsNormal"/>
        <w:keepNext/>
        <w:keepLines/>
        <w:widowControl/>
        <w:spacing w:line="288" w:lineRule="auto"/>
        <w:ind w:right="0" w:firstLine="0"/>
        <w:jc w:val="right"/>
        <w:rPr>
          <w:rFonts w:ascii="Times New Roman" w:hAnsi="Times New Roman"/>
          <w:i/>
          <w:sz w:val="24"/>
          <w:szCs w:val="24"/>
        </w:rPr>
      </w:pP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AA5527" w:rsidRDefault="00790C4A" w:rsidP="00790C4A">
      <w:pPr>
        <w:pStyle w:val="ConsNormal"/>
        <w:keepNext/>
        <w:keepLines/>
        <w:widowControl/>
        <w:spacing w:line="288" w:lineRule="auto"/>
        <w:ind w:right="0" w:firstLine="0"/>
        <w:jc w:val="right"/>
        <w:rPr>
          <w:rFonts w:ascii="Times New Roman" w:hAnsi="Times New Roman"/>
          <w:sz w:val="24"/>
          <w:szCs w:val="24"/>
        </w:rPr>
      </w:pPr>
      <w:r w:rsidRPr="00831449">
        <w:rPr>
          <w:rFonts w:ascii="Times New Roman" w:hAnsi="Times New Roman"/>
          <w:sz w:val="24"/>
          <w:szCs w:val="24"/>
        </w:rPr>
        <w:br w:type="page"/>
      </w:r>
    </w:p>
    <w:p w:rsidR="00AA5527" w:rsidRDefault="00AA5527" w:rsidP="00790C4A">
      <w:pPr>
        <w:pStyle w:val="ConsNormal"/>
        <w:keepNext/>
        <w:keepLines/>
        <w:widowControl/>
        <w:spacing w:line="288" w:lineRule="auto"/>
        <w:ind w:right="0" w:firstLine="0"/>
        <w:jc w:val="right"/>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5B1400" w:rsidRDefault="005B1400" w:rsidP="00790C4A">
      <w:pPr>
        <w:keepNext/>
        <w:keepLines/>
        <w:spacing w:line="288" w:lineRule="auto"/>
        <w:jc w:val="right"/>
        <w:rPr>
          <w:i/>
        </w:rPr>
      </w:pPr>
    </w:p>
    <w:p w:rsidR="005B1400" w:rsidRDefault="005B1400"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общей площадью _________</w:t>
      </w:r>
      <w:r w:rsidR="005B1400">
        <w:t xml:space="preserve"> </w:t>
      </w:r>
      <w:r w:rsidRPr="00831449">
        <w:t>кв</w:t>
      </w:r>
      <w:proofErr w:type="gramStart"/>
      <w:r w:rsidRPr="00831449">
        <w:t>.м</w:t>
      </w:r>
      <w:proofErr w:type="gramEnd"/>
    </w:p>
    <w:p w:rsidR="00790C4A" w:rsidRPr="00831449" w:rsidRDefault="00790C4A" w:rsidP="00790C4A">
      <w:pPr>
        <w:keepNext/>
        <w:keepLines/>
        <w:jc w:val="both"/>
      </w:pPr>
      <w:r w:rsidRPr="00831449">
        <w:t xml:space="preserve">            Подпись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AA5527" w:rsidRDefault="00790C4A" w:rsidP="00790C4A">
      <w:pPr>
        <w:keepNext/>
        <w:keepLines/>
        <w:rPr>
          <w:sz w:val="2"/>
        </w:rPr>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общей площадью _________</w:t>
      </w:r>
      <w:r w:rsidR="00AA5527">
        <w:t xml:space="preserve"> </w:t>
      </w:r>
      <w:r w:rsidRPr="00831449">
        <w:t>кв</w:t>
      </w:r>
      <w:proofErr w:type="gramStart"/>
      <w:r w:rsidRPr="00831449">
        <w:t>.м</w:t>
      </w:r>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5B1400" w:rsidRDefault="00790C4A" w:rsidP="00790C4A">
      <w:pPr>
        <w:keepNext/>
        <w:keepLines/>
        <w:ind w:firstLine="708"/>
        <w:jc w:val="both"/>
        <w:rPr>
          <w:sz w:val="20"/>
        </w:rPr>
      </w:pPr>
    </w:p>
    <w:p w:rsidR="005B1400" w:rsidRDefault="00790C4A" w:rsidP="00AA5527">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r w:rsidR="00AA5527">
        <w:rPr>
          <w:b/>
        </w:rPr>
        <w:t xml:space="preserve">                              </w:t>
      </w:r>
    </w:p>
    <w:p w:rsidR="00AA5527" w:rsidRDefault="00AA5527"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5B1400" w:rsidRDefault="00790C4A" w:rsidP="00790C4A">
      <w:pPr>
        <w:keepNext/>
        <w:keepLines/>
        <w:spacing w:line="288" w:lineRule="auto"/>
        <w:jc w:val="right"/>
      </w:pPr>
      <w:r w:rsidRPr="00831449">
        <w:br w:type="page"/>
      </w:r>
    </w:p>
    <w:p w:rsidR="005B1400" w:rsidRDefault="005B1400" w:rsidP="00790C4A">
      <w:pPr>
        <w:keepNext/>
        <w:keepLines/>
        <w:spacing w:line="288" w:lineRule="auto"/>
        <w:jc w:val="right"/>
      </w:pPr>
    </w:p>
    <w:p w:rsidR="00790C4A" w:rsidRPr="00831449" w:rsidRDefault="00790C4A" w:rsidP="00790C4A">
      <w:pPr>
        <w:keepNext/>
        <w:keepLines/>
        <w:spacing w:line="288" w:lineRule="auto"/>
        <w:jc w:val="right"/>
        <w:rPr>
          <w:i/>
        </w:rPr>
      </w:pPr>
      <w:r w:rsidRPr="00831449">
        <w:rPr>
          <w:i/>
        </w:rPr>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w:t>
      </w:r>
      <w:r w:rsidR="00533CF7">
        <w:t xml:space="preserve"> </w:t>
      </w:r>
      <w:r>
        <w:t>руб.)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2A1B1E" w:rsidRPr="00FE69BB" w:rsidRDefault="002A1B1E" w:rsidP="002A1B1E">
      <w:pPr>
        <w:jc w:val="center"/>
        <w:rPr>
          <w:b/>
        </w:rPr>
      </w:pPr>
      <w:r w:rsidRPr="00FE69BB">
        <w:rPr>
          <w:b/>
        </w:rPr>
        <w:t>ДОГОВОР №</w:t>
      </w:r>
      <w:r>
        <w:rPr>
          <w:b/>
        </w:rPr>
        <w:t xml:space="preserve"> __</w:t>
      </w:r>
    </w:p>
    <w:p w:rsidR="00533CF7" w:rsidRDefault="002A1B1E" w:rsidP="002A1B1E">
      <w:pPr>
        <w:jc w:val="center"/>
        <w:rPr>
          <w:b/>
        </w:rPr>
      </w:pPr>
      <w:r w:rsidRPr="00FE69BB">
        <w:rPr>
          <w:b/>
        </w:rPr>
        <w:t>аренды областного объекта недвижимости</w:t>
      </w:r>
      <w:r>
        <w:rPr>
          <w:b/>
        </w:rPr>
        <w:t xml:space="preserve">, возмещения </w:t>
      </w:r>
      <w:proofErr w:type="gramStart"/>
      <w:r>
        <w:rPr>
          <w:b/>
        </w:rPr>
        <w:t>коммунальных</w:t>
      </w:r>
      <w:proofErr w:type="gramEnd"/>
      <w:r>
        <w:rPr>
          <w:b/>
        </w:rPr>
        <w:t xml:space="preserve"> и </w:t>
      </w:r>
    </w:p>
    <w:p w:rsidR="002A1B1E" w:rsidRPr="00FE69BB" w:rsidRDefault="002A1B1E" w:rsidP="002A1B1E">
      <w:pPr>
        <w:jc w:val="center"/>
        <w:rPr>
          <w:b/>
        </w:rPr>
      </w:pPr>
      <w:r>
        <w:rPr>
          <w:b/>
        </w:rPr>
        <w:t>эксплуатационных расходов</w:t>
      </w:r>
    </w:p>
    <w:p w:rsidR="002A1B1E" w:rsidRPr="00FE69BB" w:rsidRDefault="002A1B1E" w:rsidP="002A1B1E">
      <w:pPr>
        <w:rPr>
          <w:b/>
        </w:rPr>
      </w:pPr>
    </w:p>
    <w:p w:rsidR="002A1B1E" w:rsidRDefault="002A1B1E" w:rsidP="002A1B1E">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EA5033" w:rsidRPr="009303DF" w:rsidRDefault="00EA5033" w:rsidP="00EA5033"/>
    <w:p w:rsidR="005B1400" w:rsidRDefault="005B1400" w:rsidP="00EA5033">
      <w:pPr>
        <w:autoSpaceDE w:val="0"/>
        <w:autoSpaceDN w:val="0"/>
        <w:adjustRightInd w:val="0"/>
        <w:ind w:firstLine="709"/>
        <w:jc w:val="both"/>
        <w:rPr>
          <w:b/>
        </w:rPr>
      </w:pPr>
    </w:p>
    <w:p w:rsidR="00EA5033" w:rsidRDefault="00EA5033" w:rsidP="00EA5033">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w:t>
      </w:r>
      <w:r w:rsidRPr="00CB75A6">
        <w:t xml:space="preserve">области от </w:t>
      </w:r>
      <w:r w:rsidR="00533CF7">
        <w:t>18 декабря 2015</w:t>
      </w:r>
      <w:r w:rsidRPr="00CB75A6">
        <w:t xml:space="preserve"> года № </w:t>
      </w:r>
      <w:r w:rsidR="00533CF7">
        <w:t>1705</w:t>
      </w:r>
      <w:r w:rsidRPr="00CB75A6">
        <w:t>/и «Об организации</w:t>
      </w:r>
      <w:r>
        <w:t xml:space="preserve"> аукциона»</w:t>
      </w:r>
      <w:r w:rsidRPr="00717A85">
        <w:t xml:space="preserve">, на основании Протокола № </w:t>
      </w:r>
      <w:r>
        <w:t>__</w:t>
      </w:r>
      <w:r w:rsidRPr="00717A85">
        <w:t xml:space="preserve"> </w:t>
      </w:r>
      <w:r>
        <w:t xml:space="preserve"> от «___»_______20__ года</w:t>
      </w:r>
      <w:proofErr w:type="gramEnd"/>
      <w:r>
        <w:t xml:space="preserve"> проведения открытого аукциона по извещению № _____</w:t>
      </w:r>
      <w:r w:rsidRPr="00717A85">
        <w:t>, заключили настоящий договор о нижеследующем:</w:t>
      </w:r>
    </w:p>
    <w:p w:rsidR="00EA5033" w:rsidRPr="00750020" w:rsidRDefault="00EA5033" w:rsidP="00EA5033">
      <w:pPr>
        <w:autoSpaceDE w:val="0"/>
        <w:autoSpaceDN w:val="0"/>
        <w:adjustRightInd w:val="0"/>
        <w:ind w:firstLine="709"/>
        <w:jc w:val="both"/>
      </w:pPr>
    </w:p>
    <w:p w:rsidR="00EA5033" w:rsidRDefault="00EA5033" w:rsidP="00EA5033">
      <w:pPr>
        <w:jc w:val="center"/>
        <w:rPr>
          <w:b/>
        </w:rPr>
      </w:pPr>
      <w:r w:rsidRPr="00FE69BB">
        <w:rPr>
          <w:b/>
        </w:rPr>
        <w:t>1. Предмет договора</w:t>
      </w:r>
    </w:p>
    <w:p w:rsidR="00EA5033" w:rsidRPr="0021285A" w:rsidRDefault="00EA5033" w:rsidP="00EA5033">
      <w:pPr>
        <w:jc w:val="center"/>
        <w:rPr>
          <w:b/>
          <w:sz w:val="14"/>
        </w:rPr>
      </w:pPr>
    </w:p>
    <w:p w:rsidR="00EA5033" w:rsidRPr="007A57C9" w:rsidRDefault="00EA5033" w:rsidP="00EA5033">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w:t>
      </w:r>
      <w:r w:rsidRPr="007A57C9">
        <w:t>объект недвижимости (далее - Объект), расположенн</w:t>
      </w:r>
      <w:r>
        <w:t>ый</w:t>
      </w:r>
      <w:r w:rsidRPr="007A57C9">
        <w:t xml:space="preserve"> по адресу: </w:t>
      </w:r>
      <w:r w:rsidRPr="007A57C9">
        <w:rPr>
          <w:b/>
        </w:rPr>
        <w:t xml:space="preserve">г. Иркутск, ул. </w:t>
      </w:r>
      <w:r>
        <w:rPr>
          <w:b/>
        </w:rPr>
        <w:t>Ленина, 13</w:t>
      </w:r>
      <w:r w:rsidRPr="007A57C9">
        <w:t xml:space="preserve">, </w:t>
      </w:r>
      <w:r w:rsidRPr="00627C96">
        <w:t>являющ</w:t>
      </w:r>
      <w:r>
        <w:t>ийся</w:t>
      </w:r>
      <w:r w:rsidRPr="00627C96">
        <w:t xml:space="preserve"> памятником истории и культуры</w:t>
      </w:r>
      <w:r>
        <w:t>,</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w:t>
      </w:r>
      <w:proofErr w:type="gramEnd"/>
      <w:r w:rsidRPr="007A57C9">
        <w:t xml:space="preserve"> выкупа и своевременно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EA5033" w:rsidRPr="007A57C9" w:rsidRDefault="00EA5033" w:rsidP="00EA5033">
      <w:pPr>
        <w:ind w:firstLine="720"/>
        <w:jc w:val="both"/>
      </w:pPr>
      <w:r w:rsidRPr="007A57C9">
        <w:t>1.2. Характеристика Объекта передаваемого по настоящему договору:</w:t>
      </w:r>
    </w:p>
    <w:p w:rsidR="00EA5033" w:rsidRPr="001A2BD9" w:rsidRDefault="00EA5033" w:rsidP="00EA5033">
      <w:pPr>
        <w:ind w:firstLine="720"/>
        <w:jc w:val="both"/>
      </w:pPr>
      <w:r w:rsidRPr="00FE69BB">
        <w:t xml:space="preserve">описание Объекта: </w:t>
      </w:r>
      <w:r w:rsidRPr="001A2BD9">
        <w:t>нежил</w:t>
      </w:r>
      <w:r>
        <w:t>ые</w:t>
      </w:r>
      <w:r w:rsidRPr="001A2BD9">
        <w:t xml:space="preserve"> помещени</w:t>
      </w:r>
      <w:r>
        <w:t>я</w:t>
      </w:r>
      <w:r w:rsidRPr="001A2BD9">
        <w:t xml:space="preserve"> позици</w:t>
      </w:r>
      <w:r>
        <w:t>и</w:t>
      </w:r>
      <w:r w:rsidRPr="001A2BD9">
        <w:t xml:space="preserve"> </w:t>
      </w:r>
      <w:r>
        <w:t>№</w:t>
      </w:r>
      <w:r w:rsidRPr="001A2BD9">
        <w:t>№</w:t>
      </w:r>
      <w:r>
        <w:t xml:space="preserve"> 33, 35,</w:t>
      </w:r>
      <w:r w:rsidRPr="001A2BD9">
        <w:t xml:space="preserve"> общей площадью </w:t>
      </w:r>
      <w:r w:rsidRPr="003D5708">
        <w:rPr>
          <w:b/>
        </w:rPr>
        <w:t>133,8</w:t>
      </w:r>
      <w:r w:rsidRPr="001A2BD9">
        <w:rPr>
          <w:b/>
        </w:rPr>
        <w:t xml:space="preserve"> 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расположенные на первом этаже объекта недвижимости</w:t>
      </w:r>
      <w:r w:rsidRPr="00CA3C50">
        <w:t xml:space="preserve"> </w:t>
      </w:r>
      <w:r>
        <w:t xml:space="preserve">по адресу: г. Иркутск, ул. Ленина, 13, с кадастровым </w:t>
      </w:r>
      <w:r w:rsidRPr="003D5708">
        <w:t xml:space="preserve">номером </w:t>
      </w:r>
      <w:r w:rsidRPr="003D5708">
        <w:rPr>
          <w:color w:val="000000"/>
        </w:rPr>
        <w:t>38:36:000034:21651</w:t>
      </w:r>
      <w:r w:rsidRPr="003D5708">
        <w:t>,</w:t>
      </w:r>
      <w:r>
        <w:t xml:space="preserve">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Арендодателем</w:t>
      </w:r>
      <w:r w:rsidRPr="007A57C9">
        <w:t xml:space="preserve"> на праве оперативного управления (</w:t>
      </w:r>
      <w:r w:rsidRPr="00FE69BB">
        <w:t xml:space="preserve">свидетельство о государственной регистрации права от </w:t>
      </w:r>
      <w:r>
        <w:t>10.04.</w:t>
      </w:r>
      <w:r w:rsidR="00A12CF3">
        <w:t>2015</w:t>
      </w:r>
      <w:r>
        <w:t xml:space="preserve"> №38-38/001-38/001/027/2015-1310/1);</w:t>
      </w:r>
    </w:p>
    <w:p w:rsidR="00EA5033" w:rsidRPr="00627C96" w:rsidRDefault="00EA5033" w:rsidP="00EA5033">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EA5033" w:rsidRPr="00FE69BB" w:rsidRDefault="00EA5033" w:rsidP="00EA5033">
      <w:pPr>
        <w:ind w:firstLine="720"/>
        <w:jc w:val="both"/>
      </w:pPr>
      <w:r>
        <w:t>- материал стен - кирпич</w:t>
      </w:r>
      <w:r w:rsidRPr="00FE69BB">
        <w:t>;</w:t>
      </w:r>
    </w:p>
    <w:p w:rsidR="00EA5033" w:rsidRPr="00FE69BB" w:rsidRDefault="00EA5033" w:rsidP="00EA5033">
      <w:pPr>
        <w:ind w:firstLine="720"/>
        <w:jc w:val="both"/>
      </w:pPr>
      <w:r>
        <w:t>- этаж расположения  - 1</w:t>
      </w:r>
      <w:r w:rsidRPr="00FE69BB">
        <w:t xml:space="preserve">; </w:t>
      </w:r>
    </w:p>
    <w:p w:rsidR="00EA5033" w:rsidRPr="00FE69BB" w:rsidRDefault="00EA5033" w:rsidP="00EA5033">
      <w:pPr>
        <w:ind w:firstLine="720"/>
        <w:jc w:val="both"/>
      </w:pPr>
      <w:r>
        <w:t>- износ – 59 %</w:t>
      </w:r>
      <w:r w:rsidRPr="00FE69BB">
        <w:t xml:space="preserve">; </w:t>
      </w:r>
    </w:p>
    <w:p w:rsidR="00EA5033" w:rsidRDefault="00EA5033" w:rsidP="00EA5033">
      <w:pPr>
        <w:ind w:firstLine="720"/>
        <w:jc w:val="both"/>
      </w:pPr>
      <w:r w:rsidRPr="003711A2">
        <w:lastRenderedPageBreak/>
        <w:t>- благоустройство - благоустроенное;</w:t>
      </w:r>
    </w:p>
    <w:p w:rsidR="00EA5033" w:rsidRDefault="00EA5033" w:rsidP="00EA5033">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EA5033" w:rsidRPr="00BE2510" w:rsidRDefault="00EA5033" w:rsidP="00EA5033">
      <w:pPr>
        <w:ind w:firstLine="720"/>
        <w:jc w:val="both"/>
      </w:pPr>
      <w:r>
        <w:t xml:space="preserve">- </w:t>
      </w:r>
      <w:r w:rsidRPr="00194B79">
        <w:t xml:space="preserve">восстановительная стоимость </w:t>
      </w:r>
      <w:r>
        <w:t>О</w:t>
      </w:r>
      <w:r w:rsidRPr="00194B79">
        <w:t>бъекта согласно тех</w:t>
      </w:r>
      <w:r>
        <w:t xml:space="preserve">ническому </w:t>
      </w:r>
      <w:r w:rsidRPr="00194B79">
        <w:t>паспорту БТИ в ценах 20</w:t>
      </w:r>
      <w:r>
        <w:t>14</w:t>
      </w:r>
      <w:r w:rsidRPr="00194B79">
        <w:t xml:space="preserve"> года - </w:t>
      </w:r>
      <w:r>
        <w:t>3995803</w:t>
      </w:r>
      <w:r w:rsidRPr="00194B79">
        <w:t xml:space="preserve"> рублей.</w:t>
      </w:r>
    </w:p>
    <w:p w:rsidR="00EA5033" w:rsidRPr="00D41A4F" w:rsidRDefault="00EA5033" w:rsidP="00EA5033">
      <w:pPr>
        <w:ind w:firstLine="720"/>
        <w:jc w:val="both"/>
      </w:pPr>
      <w:r w:rsidRPr="007A57C9">
        <w:t>1.3. Объект передается для использования Арендатором в целях:</w:t>
      </w:r>
      <w:r w:rsidRPr="00172780">
        <w:t xml:space="preserve"> </w:t>
      </w:r>
      <w:r w:rsidRPr="00D41A4F">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r w:rsidR="00A15D24">
        <w:t>,</w:t>
      </w:r>
      <w:r w:rsidR="00A15D24" w:rsidRPr="00A15D24">
        <w:t xml:space="preserve"> </w:t>
      </w:r>
      <w:r w:rsidR="00A15D24" w:rsidRPr="004C0433">
        <w:t>кроме общественного питания</w:t>
      </w:r>
      <w:r w:rsidR="00AA2466">
        <w:t>.</w:t>
      </w:r>
    </w:p>
    <w:p w:rsidR="00EA5033" w:rsidRDefault="00EA5033" w:rsidP="0021285A">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EA5033" w:rsidRDefault="00EA5033" w:rsidP="00EA5033">
      <w:pPr>
        <w:jc w:val="center"/>
        <w:rPr>
          <w:b/>
        </w:rPr>
      </w:pPr>
      <w:r>
        <w:rPr>
          <w:b/>
        </w:rPr>
        <w:t>2</w:t>
      </w:r>
      <w:r w:rsidRPr="00FE69BB">
        <w:rPr>
          <w:b/>
        </w:rPr>
        <w:t>. Срок действия договора</w:t>
      </w:r>
    </w:p>
    <w:p w:rsidR="00EA5033" w:rsidRPr="0021285A" w:rsidRDefault="00EA5033" w:rsidP="00EA5033">
      <w:pPr>
        <w:jc w:val="center"/>
        <w:rPr>
          <w:b/>
          <w:sz w:val="16"/>
        </w:rPr>
      </w:pPr>
    </w:p>
    <w:p w:rsidR="00EA5033" w:rsidRPr="00FE69BB" w:rsidRDefault="00EA5033" w:rsidP="00EA5033">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EA5033" w:rsidRDefault="00EA5033" w:rsidP="00EA5033">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EA5033" w:rsidRPr="00FE69BB" w:rsidRDefault="00EA5033" w:rsidP="00EA5033">
      <w:pPr>
        <w:ind w:firstLine="720"/>
        <w:jc w:val="both"/>
      </w:pPr>
    </w:p>
    <w:p w:rsidR="00EA5033" w:rsidRDefault="00EA5033" w:rsidP="00EA5033">
      <w:pPr>
        <w:jc w:val="center"/>
        <w:rPr>
          <w:b/>
        </w:rPr>
      </w:pPr>
      <w:r w:rsidRPr="00FE69BB">
        <w:rPr>
          <w:b/>
        </w:rPr>
        <w:t>3. Права и обязанности Сторон</w:t>
      </w:r>
    </w:p>
    <w:p w:rsidR="00EA5033" w:rsidRPr="0021285A" w:rsidRDefault="00EA5033" w:rsidP="00EA5033">
      <w:pPr>
        <w:jc w:val="center"/>
        <w:rPr>
          <w:b/>
          <w:sz w:val="16"/>
        </w:rPr>
      </w:pPr>
    </w:p>
    <w:p w:rsidR="00EA5033" w:rsidRPr="007A57C9" w:rsidRDefault="00EA5033" w:rsidP="00EA5033">
      <w:pPr>
        <w:ind w:firstLine="720"/>
        <w:jc w:val="both"/>
        <w:rPr>
          <w:b/>
        </w:rPr>
      </w:pPr>
      <w:r w:rsidRPr="007A57C9">
        <w:rPr>
          <w:b/>
        </w:rPr>
        <w:t>3.1. Арендодатель обязуется:</w:t>
      </w:r>
    </w:p>
    <w:p w:rsidR="00EA5033" w:rsidRDefault="00EA5033" w:rsidP="00EA5033">
      <w:pPr>
        <w:ind w:firstLine="720"/>
        <w:jc w:val="both"/>
      </w:pPr>
      <w:r w:rsidRPr="007A57C9">
        <w:t>3.1.1. Передать Объект Арендатору по акту приема-передачи (приложение № 4).</w:t>
      </w:r>
    </w:p>
    <w:p w:rsidR="00EA5033" w:rsidRDefault="00EA5033" w:rsidP="00EA5033">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EA5033" w:rsidRPr="007A57C9" w:rsidRDefault="00EA5033" w:rsidP="00EA5033">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EA5033" w:rsidRPr="00FE69BB" w:rsidRDefault="00EA5033" w:rsidP="00EA5033">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EA5033" w:rsidRPr="00654895" w:rsidRDefault="00EA5033" w:rsidP="00EA5033">
      <w:pPr>
        <w:ind w:firstLine="720"/>
        <w:jc w:val="both"/>
      </w:pPr>
      <w:r w:rsidRPr="00654895">
        <w:t>б) проведение текущего ремонта инженерных коммуникаций Объекта</w:t>
      </w:r>
      <w:r>
        <w:t>;</w:t>
      </w:r>
    </w:p>
    <w:p w:rsidR="00EA5033" w:rsidRPr="004C7B09" w:rsidRDefault="00EA5033" w:rsidP="00EA5033">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EA5033" w:rsidRPr="007A57C9" w:rsidRDefault="00EA5033" w:rsidP="00EA5033">
      <w:pPr>
        <w:ind w:firstLine="720"/>
        <w:jc w:val="both"/>
      </w:pPr>
      <w:r>
        <w:t>г</w:t>
      </w:r>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EA5033" w:rsidRPr="007A57C9" w:rsidRDefault="00EA5033" w:rsidP="00EA5033">
      <w:pPr>
        <w:ind w:firstLine="720"/>
        <w:jc w:val="both"/>
      </w:pPr>
      <w:proofErr w:type="spellStart"/>
      <w:r>
        <w:t>д</w:t>
      </w:r>
      <w:proofErr w:type="spellEnd"/>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EA5033" w:rsidRPr="007A57C9" w:rsidRDefault="00EA5033" w:rsidP="00EA5033">
      <w:pPr>
        <w:ind w:firstLine="720"/>
        <w:jc w:val="both"/>
      </w:pPr>
      <w:r>
        <w:t>е</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EA5033" w:rsidRPr="007A57C9" w:rsidRDefault="00EA5033" w:rsidP="00EA5033">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EA5033" w:rsidRPr="007A57C9" w:rsidRDefault="00EA5033" w:rsidP="00EA5033">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EA5033" w:rsidRPr="007A57C9" w:rsidRDefault="00EA5033" w:rsidP="00EA5033">
      <w:pPr>
        <w:ind w:firstLine="720"/>
        <w:jc w:val="both"/>
      </w:pPr>
      <w:r w:rsidRPr="007A57C9">
        <w:t>а) водоснабжение и водоотведение</w:t>
      </w:r>
      <w:r>
        <w:t xml:space="preserve"> здания</w:t>
      </w:r>
      <w:r w:rsidRPr="007A57C9">
        <w:t>;</w:t>
      </w:r>
    </w:p>
    <w:p w:rsidR="00EA5033" w:rsidRPr="00F71068" w:rsidRDefault="00EA5033" w:rsidP="00EA5033">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EA5033" w:rsidRPr="007A57C9" w:rsidRDefault="00EA5033" w:rsidP="00EA5033">
      <w:pPr>
        <w:ind w:firstLine="720"/>
        <w:jc w:val="both"/>
      </w:pPr>
      <w:r w:rsidRPr="007A57C9">
        <w:t>в) теплоснабжение</w:t>
      </w:r>
      <w:r>
        <w:t xml:space="preserve"> здания</w:t>
      </w:r>
      <w:r w:rsidRPr="007A57C9">
        <w:t>.</w:t>
      </w:r>
    </w:p>
    <w:p w:rsidR="00EA5033" w:rsidRPr="007A57C9" w:rsidRDefault="00EA5033" w:rsidP="00EA5033">
      <w:pPr>
        <w:ind w:firstLine="720"/>
        <w:jc w:val="both"/>
      </w:pPr>
      <w:r>
        <w:t>3.1.5</w:t>
      </w:r>
      <w:r w:rsidRPr="007A57C9">
        <w:t>. Производить инвентаризацию нежилых помещений.</w:t>
      </w:r>
    </w:p>
    <w:p w:rsidR="00EA5033" w:rsidRPr="007A57C9" w:rsidRDefault="00EA5033" w:rsidP="00EA5033">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EA5033" w:rsidRPr="00FF3DA6" w:rsidRDefault="00EA5033" w:rsidP="00EA5033">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EA5033" w:rsidRDefault="00EA5033" w:rsidP="00EA5033">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EA5033" w:rsidRPr="007A57C9" w:rsidRDefault="00EA5033" w:rsidP="00EA5033">
      <w:pPr>
        <w:ind w:firstLine="720"/>
        <w:jc w:val="both"/>
        <w:rPr>
          <w:b/>
        </w:rPr>
      </w:pPr>
      <w:r w:rsidRPr="007A57C9">
        <w:rPr>
          <w:b/>
        </w:rPr>
        <w:t>3.2. Арендодатель имеет право:</w:t>
      </w:r>
    </w:p>
    <w:p w:rsidR="00EA5033" w:rsidRPr="007A57C9" w:rsidRDefault="00EA5033" w:rsidP="00EA5033">
      <w:pPr>
        <w:ind w:firstLine="720"/>
        <w:jc w:val="both"/>
      </w:pPr>
      <w:r w:rsidRPr="007A57C9">
        <w:lastRenderedPageBreak/>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EA5033" w:rsidRDefault="00EA5033" w:rsidP="00EA5033">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EA5033" w:rsidRPr="007A57C9" w:rsidRDefault="00EA5033" w:rsidP="00EA5033">
      <w:pPr>
        <w:ind w:firstLine="720"/>
        <w:jc w:val="both"/>
      </w:pPr>
      <w:r w:rsidRPr="007A57C9">
        <w:t>3.2.3. Требовать от Арендатора исполнения обязательств, возложенных настоящим договором.</w:t>
      </w:r>
    </w:p>
    <w:p w:rsidR="00EA5033" w:rsidRDefault="00EA5033" w:rsidP="00EA5033">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EA5033" w:rsidRPr="00627C96" w:rsidRDefault="00EA5033" w:rsidP="00EA5033">
      <w:pPr>
        <w:ind w:firstLine="720"/>
        <w:jc w:val="both"/>
      </w:pPr>
      <w:r w:rsidRPr="00627C96">
        <w:t>а) неоплаты платежей, предусмотренных настоящим договором;</w:t>
      </w:r>
    </w:p>
    <w:p w:rsidR="00EA5033" w:rsidRDefault="00EA5033" w:rsidP="00EA5033">
      <w:pPr>
        <w:ind w:firstLine="720"/>
        <w:jc w:val="both"/>
      </w:pPr>
      <w:r w:rsidRPr="00627C96">
        <w:t>б) самовольного подключения новых приборов к сетям водоснабжения, электроснабжения, теплоснабжения</w:t>
      </w:r>
      <w:r>
        <w:t>;</w:t>
      </w:r>
    </w:p>
    <w:p w:rsidR="00EA5033" w:rsidRPr="00627C96" w:rsidRDefault="00EA5033" w:rsidP="00EA5033">
      <w:pPr>
        <w:ind w:firstLine="720"/>
        <w:jc w:val="both"/>
      </w:pPr>
      <w:r>
        <w:t>в) ограничение доступа в Объект и (или) к инженерным коммуникациям, расположенным в Объекте</w:t>
      </w:r>
      <w:r w:rsidRPr="00627C96">
        <w:t>.</w:t>
      </w:r>
    </w:p>
    <w:p w:rsidR="00EA5033" w:rsidRPr="007A57C9" w:rsidRDefault="00EA5033" w:rsidP="00EA5033">
      <w:pPr>
        <w:ind w:firstLine="720"/>
        <w:jc w:val="both"/>
        <w:rPr>
          <w:b/>
        </w:rPr>
      </w:pPr>
      <w:r w:rsidRPr="007A57C9">
        <w:rPr>
          <w:b/>
        </w:rPr>
        <w:t>3.3. Арендатор обязуется:</w:t>
      </w:r>
    </w:p>
    <w:p w:rsidR="00EA5033" w:rsidRDefault="00EA5033" w:rsidP="0021285A">
      <w:pPr>
        <w:ind w:firstLine="709"/>
        <w:jc w:val="both"/>
      </w:pPr>
      <w:r w:rsidRPr="007A57C9">
        <w:t xml:space="preserve">3.3.1. </w:t>
      </w:r>
      <w:r>
        <w:t>Принять Объект в пользование по акту приема-передачи.</w:t>
      </w:r>
    </w:p>
    <w:p w:rsidR="00EA5033" w:rsidRDefault="00EA5033" w:rsidP="0021285A">
      <w:pPr>
        <w:ind w:firstLine="709"/>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EA5033" w:rsidRDefault="00EA5033" w:rsidP="0021285A">
      <w:pPr>
        <w:ind w:firstLine="709"/>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EA5033" w:rsidRPr="007A57C9" w:rsidRDefault="00EA5033" w:rsidP="0021285A">
      <w:pPr>
        <w:ind w:firstLine="709"/>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EA5033" w:rsidRDefault="00EA5033" w:rsidP="0021285A">
      <w:pPr>
        <w:ind w:firstLine="709"/>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EA5033" w:rsidRDefault="00EA5033" w:rsidP="0021285A">
      <w:pPr>
        <w:ind w:firstLine="709"/>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EA5033" w:rsidRPr="007A57C9" w:rsidRDefault="00EA5033" w:rsidP="0021285A">
      <w:pPr>
        <w:ind w:firstLine="709"/>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EA5033" w:rsidRPr="002E53F1" w:rsidRDefault="00EA5033" w:rsidP="0021285A">
      <w:pPr>
        <w:ind w:firstLine="709"/>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EA5033" w:rsidRDefault="00EA5033" w:rsidP="0021285A">
      <w:pPr>
        <w:ind w:firstLine="709"/>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EA5033" w:rsidRDefault="00EA5033" w:rsidP="0021285A">
      <w:pPr>
        <w:ind w:firstLine="709"/>
        <w:jc w:val="both"/>
      </w:pPr>
      <w:r>
        <w:t>3.3.9. До подписания акта приема-передачи Объекта Арендатор обязан пройти сверку расчетов по настоящему договору у Арендодателя.</w:t>
      </w:r>
    </w:p>
    <w:p w:rsidR="00EA5033" w:rsidRDefault="00EA5033" w:rsidP="0021285A">
      <w:pPr>
        <w:ind w:firstLine="709"/>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EA5033" w:rsidRDefault="00EA5033" w:rsidP="0021285A">
      <w:pPr>
        <w:ind w:firstLine="709"/>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EA5033" w:rsidRPr="007A57C9" w:rsidRDefault="00EA5033" w:rsidP="0021285A">
      <w:pPr>
        <w:ind w:firstLine="709"/>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w:t>
      </w:r>
      <w:r w:rsidRPr="007A57C9">
        <w:lastRenderedPageBreak/>
        <w:t xml:space="preserve">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A5033" w:rsidRPr="007A57C9" w:rsidRDefault="00EA5033" w:rsidP="0021285A">
      <w:pPr>
        <w:ind w:firstLine="709"/>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EA5033" w:rsidRPr="007A57C9" w:rsidRDefault="00EA5033" w:rsidP="0021285A">
      <w:pPr>
        <w:ind w:firstLine="709"/>
        <w:jc w:val="both"/>
      </w:pPr>
      <w:r w:rsidRPr="007A57C9">
        <w:t>3.3.1</w:t>
      </w:r>
      <w:r>
        <w:t>4</w:t>
      </w:r>
      <w:r w:rsidRPr="007A57C9">
        <w:t>. Использовать Объект по целевому назначению, предусмотренному п. 1.3. настоящего договора.</w:t>
      </w:r>
    </w:p>
    <w:p w:rsidR="00EA5033" w:rsidRPr="007A57C9" w:rsidRDefault="00EA5033" w:rsidP="0021285A">
      <w:pPr>
        <w:ind w:firstLine="709"/>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EA5033" w:rsidRDefault="00EA5033" w:rsidP="0021285A">
      <w:pPr>
        <w:ind w:firstLine="709"/>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EA5033" w:rsidRPr="007A57C9" w:rsidRDefault="00EA5033" w:rsidP="0021285A">
      <w:pPr>
        <w:ind w:firstLine="709"/>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EA5033" w:rsidRPr="007A57C9" w:rsidRDefault="00EA5033" w:rsidP="0021285A">
      <w:pPr>
        <w:ind w:firstLine="709"/>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EA5033" w:rsidRPr="007A57C9" w:rsidRDefault="00EA5033" w:rsidP="0021285A">
      <w:pPr>
        <w:ind w:firstLine="709"/>
        <w:jc w:val="both"/>
      </w:pPr>
      <w:r w:rsidRPr="007A57C9">
        <w:t>- не производить перенос инженерных сетей;</w:t>
      </w:r>
    </w:p>
    <w:p w:rsidR="00EA5033" w:rsidRPr="007A57C9" w:rsidRDefault="00EA5033" w:rsidP="0021285A">
      <w:pPr>
        <w:ind w:firstLine="709"/>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EA5033" w:rsidRPr="007A57C9" w:rsidRDefault="00EA5033" w:rsidP="0021285A">
      <w:pPr>
        <w:ind w:firstLine="709"/>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EA5033" w:rsidRPr="007A57C9" w:rsidRDefault="00EA5033" w:rsidP="0021285A">
      <w:pPr>
        <w:ind w:firstLine="709"/>
        <w:jc w:val="both"/>
      </w:pPr>
      <w:r w:rsidRPr="007A57C9">
        <w:t>- не ограничивать доступ к инженерным коммуникациям;</w:t>
      </w:r>
    </w:p>
    <w:p w:rsidR="00EA5033" w:rsidRPr="007A57C9" w:rsidRDefault="00EA5033" w:rsidP="0021285A">
      <w:pPr>
        <w:ind w:firstLine="709"/>
        <w:jc w:val="both"/>
      </w:pPr>
      <w:r w:rsidRPr="007A57C9">
        <w:t>- не производить прокладок скрытых и открытых проводок и коммуникаций, перепланировку, переоборудование Объекта.</w:t>
      </w:r>
    </w:p>
    <w:p w:rsidR="00EA5033" w:rsidRPr="007A57C9" w:rsidRDefault="00EA5033" w:rsidP="0021285A">
      <w:pPr>
        <w:ind w:firstLine="709"/>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EA5033" w:rsidRDefault="00EA5033" w:rsidP="0021285A">
      <w:pPr>
        <w:ind w:firstLine="709"/>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EA5033" w:rsidRDefault="00EA5033" w:rsidP="0021285A">
      <w:pPr>
        <w:ind w:firstLine="709"/>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EA5033" w:rsidRDefault="00EA5033" w:rsidP="0021285A">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EA5033" w:rsidRPr="007A57C9" w:rsidRDefault="00EA5033" w:rsidP="0021285A">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EA5033" w:rsidRPr="007A57C9" w:rsidRDefault="00EA5033" w:rsidP="0021285A">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EA5033" w:rsidRPr="007A57C9" w:rsidRDefault="00EA5033" w:rsidP="0021285A">
      <w:pPr>
        <w:ind w:firstLine="709"/>
        <w:jc w:val="both"/>
      </w:pPr>
      <w:r w:rsidRPr="007A57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w:t>
      </w:r>
      <w:r w:rsidRPr="007A57C9">
        <w:lastRenderedPageBreak/>
        <w:t>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EA5033" w:rsidRPr="007A57C9" w:rsidRDefault="00EA5033" w:rsidP="0021285A">
      <w:pPr>
        <w:ind w:firstLine="709"/>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EA5033" w:rsidRPr="007A57C9" w:rsidRDefault="00EA5033" w:rsidP="0021285A">
      <w:pPr>
        <w:ind w:firstLine="709"/>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EA5033" w:rsidRDefault="00EA5033" w:rsidP="0021285A">
      <w:pPr>
        <w:ind w:firstLine="709"/>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EA5033" w:rsidRDefault="00EA5033" w:rsidP="0021285A">
      <w:pPr>
        <w:ind w:firstLine="709"/>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EA5033" w:rsidRDefault="00EA5033" w:rsidP="0021285A">
      <w:pPr>
        <w:ind w:firstLine="709"/>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EA5033" w:rsidRDefault="00EA5033" w:rsidP="0021285A">
      <w:pPr>
        <w:ind w:firstLine="709"/>
        <w:jc w:val="both"/>
      </w:pPr>
      <w:r>
        <w:t>3.3.24. Соблюдать правила охранного обязательства, выданного уполномоченным органом по охране памятников истории и культуры, исполнять обязательства в доле пропорционально занимаемой Арендатором площади.</w:t>
      </w:r>
    </w:p>
    <w:p w:rsidR="00EA5033" w:rsidRPr="00FE69BB" w:rsidRDefault="00EA5033" w:rsidP="0021285A">
      <w:pPr>
        <w:ind w:firstLine="709"/>
        <w:jc w:val="both"/>
      </w:pPr>
      <w:r>
        <w:t xml:space="preserve">3.3.25. В случае необходимости согласовывать проведение ремонта с уполномоченным органом по охране и использованию памятников истории и культуры. </w:t>
      </w:r>
    </w:p>
    <w:p w:rsidR="00EA5033" w:rsidRDefault="00EA5033" w:rsidP="0021285A">
      <w:pPr>
        <w:ind w:firstLine="709"/>
        <w:jc w:val="both"/>
      </w:pPr>
      <w:r w:rsidRPr="00FE69BB">
        <w:t>3.3.</w:t>
      </w:r>
      <w:r>
        <w:t>26</w:t>
      </w:r>
      <w:r w:rsidRPr="00FE69BB">
        <w:t>. Соблюдать правила по охране и использованию памятников истории и культуры, пре</w:t>
      </w:r>
      <w:r>
        <w:t xml:space="preserve">дусмотренные законодательством. </w:t>
      </w:r>
    </w:p>
    <w:p w:rsidR="00EA5033" w:rsidRDefault="00EA5033" w:rsidP="0021285A">
      <w:pPr>
        <w:ind w:firstLine="709"/>
        <w:jc w:val="both"/>
      </w:pPr>
      <w:r>
        <w:t xml:space="preserve">3.3.27.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Ленина, 13.</w:t>
      </w:r>
    </w:p>
    <w:p w:rsidR="00EA5033" w:rsidRPr="001E0F81" w:rsidRDefault="00EA5033" w:rsidP="0021285A">
      <w:pPr>
        <w:ind w:firstLine="709"/>
        <w:jc w:val="both"/>
        <w:rPr>
          <w:b/>
        </w:rPr>
      </w:pPr>
      <w:r w:rsidRPr="001E0F81">
        <w:rPr>
          <w:b/>
        </w:rPr>
        <w:t>3.4. Арендатор имеет право:</w:t>
      </w:r>
    </w:p>
    <w:p w:rsidR="00EA5033" w:rsidRDefault="00EA5033" w:rsidP="0021285A">
      <w:pPr>
        <w:ind w:firstLine="709"/>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EA5033" w:rsidRPr="007A57C9" w:rsidRDefault="00EA5033" w:rsidP="0021285A">
      <w:pPr>
        <w:ind w:firstLine="709"/>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EA5033" w:rsidRDefault="00EA5033" w:rsidP="00EA5033">
      <w:pPr>
        <w:jc w:val="center"/>
        <w:rPr>
          <w:b/>
        </w:rPr>
      </w:pPr>
    </w:p>
    <w:p w:rsidR="00EA5033" w:rsidRDefault="00EA5033" w:rsidP="00EA5033">
      <w:pPr>
        <w:jc w:val="center"/>
        <w:rPr>
          <w:b/>
        </w:rPr>
      </w:pPr>
      <w:r w:rsidRPr="00FE69BB">
        <w:rPr>
          <w:b/>
        </w:rPr>
        <w:t>4. Арендная плата, иные платежи</w:t>
      </w:r>
    </w:p>
    <w:p w:rsidR="00EA5033" w:rsidRPr="00FE69BB" w:rsidRDefault="00EA5033" w:rsidP="0021285A">
      <w:pPr>
        <w:ind w:firstLine="709"/>
        <w:jc w:val="both"/>
        <w:rPr>
          <w:b/>
        </w:rPr>
      </w:pPr>
    </w:p>
    <w:p w:rsidR="00EA5033" w:rsidRDefault="00EA5033" w:rsidP="0021285A">
      <w:pPr>
        <w:ind w:firstLine="709"/>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EA5033" w:rsidRDefault="00EA5033" w:rsidP="0021285A">
      <w:pPr>
        <w:ind w:firstLine="709"/>
        <w:jc w:val="both"/>
      </w:pPr>
      <w:r>
        <w:t>Арендная плата за пользование Объектом не включает плату за пользование земельным участком, на котором он расположен.</w:t>
      </w:r>
    </w:p>
    <w:p w:rsidR="00EA5033" w:rsidRPr="007A57C9" w:rsidRDefault="00EA5033" w:rsidP="0021285A">
      <w:pPr>
        <w:ind w:firstLine="709"/>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EA5033" w:rsidRDefault="00EA5033" w:rsidP="0021285A">
      <w:pPr>
        <w:ind w:firstLine="709"/>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EA5033" w:rsidRPr="007A57C9" w:rsidRDefault="00EA5033" w:rsidP="0021285A">
      <w:pPr>
        <w:ind w:firstLine="709"/>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EA5033" w:rsidRPr="007A57C9" w:rsidRDefault="00EA5033" w:rsidP="0021285A">
      <w:pPr>
        <w:ind w:firstLine="709"/>
        <w:jc w:val="both"/>
      </w:pPr>
      <w:r>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w:t>
      </w:r>
      <w:r>
        <w:lastRenderedPageBreak/>
        <w:t>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EA5033" w:rsidRDefault="00EA5033" w:rsidP="0021285A">
      <w:pPr>
        <w:ind w:firstLine="709"/>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EA5033" w:rsidRDefault="00EA5033" w:rsidP="0021285A">
      <w:pPr>
        <w:ind w:firstLine="709"/>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EA5033" w:rsidRDefault="00EA5033" w:rsidP="0021285A">
      <w:pPr>
        <w:ind w:firstLine="709"/>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EA5033" w:rsidRDefault="00EA5033" w:rsidP="0021285A">
      <w:pPr>
        <w:ind w:firstLine="709"/>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EA5033" w:rsidRDefault="00EA5033" w:rsidP="0021285A">
      <w:pPr>
        <w:ind w:firstLine="709"/>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EA5033" w:rsidRDefault="00EA5033" w:rsidP="0021285A">
      <w:pPr>
        <w:ind w:firstLine="709"/>
        <w:jc w:val="both"/>
      </w:pPr>
      <w:r>
        <w:t>4.5. Днем оплаты считается день поступления денежных средств на лицевой счет Арендодателя.</w:t>
      </w:r>
    </w:p>
    <w:p w:rsidR="00EA5033" w:rsidRDefault="00EA5033" w:rsidP="0021285A">
      <w:pPr>
        <w:ind w:firstLine="709"/>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EA5033" w:rsidRDefault="00EA5033" w:rsidP="0021285A">
      <w:pPr>
        <w:ind w:firstLine="709"/>
        <w:jc w:val="both"/>
      </w:pPr>
      <w:r>
        <w:t>1) на погашение основной задолженности прошлых периодов;</w:t>
      </w:r>
    </w:p>
    <w:p w:rsidR="00EA5033" w:rsidRDefault="00EA5033" w:rsidP="0021285A">
      <w:pPr>
        <w:ind w:firstLine="709"/>
        <w:jc w:val="both"/>
      </w:pPr>
      <w:r>
        <w:t>2) на погашение текущей задолженности.</w:t>
      </w:r>
    </w:p>
    <w:p w:rsidR="00EA5033" w:rsidRDefault="00EA5033" w:rsidP="0021285A">
      <w:pPr>
        <w:ind w:firstLine="709"/>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EA5033" w:rsidRPr="008F1CFA" w:rsidRDefault="00EA5033" w:rsidP="0021285A">
      <w:pPr>
        <w:ind w:firstLine="709"/>
        <w:jc w:val="both"/>
      </w:pPr>
    </w:p>
    <w:p w:rsidR="00EA5033" w:rsidRDefault="00EA5033" w:rsidP="00EA5033">
      <w:pPr>
        <w:jc w:val="center"/>
        <w:rPr>
          <w:b/>
        </w:rPr>
      </w:pPr>
      <w:r w:rsidRPr="00FE69BB">
        <w:rPr>
          <w:b/>
        </w:rPr>
        <w:t>5. Ответственность Сторон</w:t>
      </w:r>
    </w:p>
    <w:p w:rsidR="00EA5033" w:rsidRPr="00FE69BB" w:rsidRDefault="00EA5033" w:rsidP="00EA5033">
      <w:pPr>
        <w:jc w:val="center"/>
        <w:rPr>
          <w:b/>
        </w:rPr>
      </w:pPr>
    </w:p>
    <w:p w:rsidR="00EA5033" w:rsidRDefault="00EA5033" w:rsidP="0021285A">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EA5033" w:rsidRDefault="00EA5033" w:rsidP="0021285A">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EA5033" w:rsidRDefault="00EA5033" w:rsidP="0021285A">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EA5033" w:rsidRDefault="00EA5033" w:rsidP="0021285A">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7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EA5033" w:rsidRDefault="00EA5033" w:rsidP="0021285A">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EA5033" w:rsidRDefault="00EA5033" w:rsidP="0021285A">
      <w:pPr>
        <w:ind w:firstLine="720"/>
        <w:jc w:val="both"/>
      </w:pPr>
      <w:r>
        <w:t>1) привести Объект в состояние, в котором он находился в момент его передачи Арендатору;</w:t>
      </w:r>
    </w:p>
    <w:p w:rsidR="00EA5033" w:rsidRDefault="00EA5033" w:rsidP="0021285A">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EA5033" w:rsidRDefault="00EA5033" w:rsidP="0021285A">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EA5033" w:rsidRDefault="00EA5033" w:rsidP="0021285A">
      <w:pPr>
        <w:ind w:firstLine="720"/>
        <w:jc w:val="both"/>
      </w:pPr>
      <w:r>
        <w:lastRenderedPageBreak/>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EA5033" w:rsidRDefault="00EA5033" w:rsidP="0021285A">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EA5033" w:rsidRDefault="00EA5033" w:rsidP="0021285A">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EA5033" w:rsidRPr="007A57C9" w:rsidRDefault="00EA5033" w:rsidP="0021285A">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EA5033" w:rsidRDefault="00EA5033" w:rsidP="0021285A">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EA5033" w:rsidRDefault="00EA5033" w:rsidP="00EA5033">
      <w:pPr>
        <w:jc w:val="center"/>
        <w:rPr>
          <w:b/>
        </w:rPr>
      </w:pPr>
    </w:p>
    <w:p w:rsidR="00EA5033" w:rsidRDefault="00EA5033" w:rsidP="00EA5033">
      <w:pPr>
        <w:jc w:val="center"/>
        <w:rPr>
          <w:b/>
        </w:rPr>
      </w:pPr>
      <w:r w:rsidRPr="00FE69BB">
        <w:rPr>
          <w:b/>
        </w:rPr>
        <w:t>6. Изменение, расторжение, прекращение договора</w:t>
      </w:r>
    </w:p>
    <w:p w:rsidR="00EA5033" w:rsidRPr="00FE69BB" w:rsidRDefault="00EA5033" w:rsidP="00EA5033">
      <w:pPr>
        <w:jc w:val="center"/>
        <w:rPr>
          <w:b/>
        </w:rPr>
      </w:pPr>
    </w:p>
    <w:p w:rsidR="00EA5033" w:rsidRDefault="00EA5033" w:rsidP="00EA5033">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EA5033" w:rsidRDefault="00EA5033" w:rsidP="00EA5033">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EA5033" w:rsidRPr="002E5105" w:rsidRDefault="00EA5033" w:rsidP="00EA5033">
      <w:pPr>
        <w:ind w:firstLine="720"/>
        <w:jc w:val="both"/>
      </w:pPr>
      <w:r w:rsidRPr="002E5105">
        <w:t>- не соблюдение условий охранного обязательства по сохранению памятников истории и культуры на объект, являющийся памятником истории и культуры, правил по охране и использованию памятников истории и культуры, предусмотренные законодательством;</w:t>
      </w:r>
    </w:p>
    <w:p w:rsidR="00EA5033" w:rsidRPr="002E5105" w:rsidRDefault="00EA5033" w:rsidP="00EA5033">
      <w:pPr>
        <w:ind w:firstLine="720"/>
        <w:jc w:val="both"/>
      </w:pPr>
      <w:r w:rsidRPr="002E5105">
        <w:t>- невыполнение обязанности по страхованию Объекта;</w:t>
      </w:r>
    </w:p>
    <w:p w:rsidR="00EA5033" w:rsidRPr="002E5105" w:rsidRDefault="00EA5033" w:rsidP="00EA5033">
      <w:pPr>
        <w:ind w:firstLine="720"/>
        <w:jc w:val="both"/>
      </w:pPr>
      <w:r w:rsidRPr="002E5105">
        <w:t>- не внесение платы за коммунальные услуги и эксплуатационные расходы, в сроки, предусмотренные настоящим договором;</w:t>
      </w:r>
    </w:p>
    <w:p w:rsidR="00EA5033" w:rsidRDefault="00EA5033" w:rsidP="00EA5033">
      <w:pPr>
        <w:ind w:firstLine="720"/>
        <w:jc w:val="both"/>
      </w:pPr>
      <w:r w:rsidRPr="002E5105">
        <w:t xml:space="preserve">-  сдача Арендатором Объекта в субаренду, </w:t>
      </w:r>
      <w:r w:rsidRPr="00E57FD8">
        <w:rPr>
          <w:rFonts w:eastAsia="Calibri"/>
        </w:rPr>
        <w:t>невыполнение обязанностей по поддержанию Объекта в исправном состоянии или его содержанию, ухудшение состояния Объекта</w:t>
      </w:r>
      <w:r>
        <w:rPr>
          <w:rFonts w:eastAsia="Calibri"/>
        </w:rPr>
        <w:t>,</w:t>
      </w:r>
      <w:r w:rsidRPr="002E5105">
        <w:t xml:space="preserve"> перепланировка или переоборудование Объекта без согласия Арендодателя и Министерства, ограничение доступа в Объект и (или) к инженерным коммуникациям, расположенным в Объекте;</w:t>
      </w:r>
    </w:p>
    <w:p w:rsidR="00EA5033" w:rsidRPr="002E5105" w:rsidRDefault="00EA5033" w:rsidP="00EA5033">
      <w:pPr>
        <w:ind w:firstLine="720"/>
        <w:jc w:val="both"/>
      </w:pPr>
      <w:r w:rsidRPr="002E5105">
        <w:t>-  изменение целевого использования объекта, предусмотренного п. 1.3. настоящего договора;</w:t>
      </w:r>
    </w:p>
    <w:p w:rsidR="00EA5033" w:rsidRPr="002E5105" w:rsidRDefault="00EA5033" w:rsidP="00EA5033">
      <w:pPr>
        <w:ind w:firstLine="720"/>
        <w:jc w:val="both"/>
      </w:pPr>
      <w:proofErr w:type="gramStart"/>
      <w:r w:rsidRPr="002E5105">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EA5033" w:rsidRDefault="00EA5033" w:rsidP="00EA5033">
      <w:pPr>
        <w:ind w:firstLine="720"/>
        <w:jc w:val="both"/>
      </w:pPr>
      <w:r w:rsidRPr="002E5105">
        <w:t>6.3. Арендодатель вправе требовать</w:t>
      </w:r>
      <w:r>
        <w:t xml:space="preserve">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EA5033" w:rsidRDefault="00EA5033" w:rsidP="00EA5033">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EA5033" w:rsidRDefault="00EA5033" w:rsidP="00EA5033">
      <w:pPr>
        <w:ind w:firstLine="720"/>
        <w:jc w:val="both"/>
      </w:pPr>
      <w:r>
        <w:t>Договор считается расторгнутым со срока, указанного в уведомлении.</w:t>
      </w:r>
    </w:p>
    <w:p w:rsidR="00EA5033" w:rsidRDefault="00EA5033" w:rsidP="00EA5033">
      <w:pPr>
        <w:ind w:firstLine="720"/>
        <w:jc w:val="both"/>
      </w:pPr>
      <w:r>
        <w:t>Арендатор обязан освободить Объе</w:t>
      </w:r>
      <w:proofErr w:type="gramStart"/>
      <w:r>
        <w:t>кт в ср</w:t>
      </w:r>
      <w:proofErr w:type="gramEnd"/>
      <w:r>
        <w:t>ок, указанный в уведомлении.</w:t>
      </w:r>
    </w:p>
    <w:p w:rsidR="00EA5033" w:rsidRDefault="00EA5033" w:rsidP="00EA5033">
      <w:pPr>
        <w:ind w:firstLine="720"/>
        <w:jc w:val="both"/>
      </w:pPr>
      <w:r>
        <w:lastRenderedPageBreak/>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EA5033" w:rsidRDefault="00EA5033" w:rsidP="00EA5033">
      <w:pPr>
        <w:ind w:firstLine="720"/>
        <w:jc w:val="both"/>
      </w:pPr>
      <w:r>
        <w:t xml:space="preserve">- признания Объекта </w:t>
      </w:r>
      <w:proofErr w:type="gramStart"/>
      <w:r>
        <w:t>аварийным</w:t>
      </w:r>
      <w:proofErr w:type="gramEnd"/>
      <w:r>
        <w:t>, ветхим;</w:t>
      </w:r>
    </w:p>
    <w:p w:rsidR="00EA5033" w:rsidRDefault="00EA5033" w:rsidP="00EA5033">
      <w:pPr>
        <w:ind w:firstLine="720"/>
        <w:jc w:val="both"/>
      </w:pPr>
      <w:r>
        <w:t>- постановки Объекта на капитальный ремонт или реконструкцию.</w:t>
      </w:r>
    </w:p>
    <w:p w:rsidR="00EA5033" w:rsidRDefault="00EA5033" w:rsidP="00EA5033">
      <w:pPr>
        <w:ind w:firstLine="720"/>
        <w:jc w:val="both"/>
      </w:pPr>
      <w:r>
        <w:t>6.5. Дополнения и изменения, вносимые в период действия договора, рассматриваются в месячный срок и оформляются дополнительным соглашением.</w:t>
      </w:r>
    </w:p>
    <w:p w:rsidR="00EA5033" w:rsidRPr="00FE69BB" w:rsidRDefault="00EA5033" w:rsidP="00EA5033">
      <w:pPr>
        <w:ind w:firstLine="720"/>
        <w:jc w:val="both"/>
      </w:pPr>
    </w:p>
    <w:p w:rsidR="00EA5033" w:rsidRDefault="00EA5033" w:rsidP="00EA5033">
      <w:pPr>
        <w:jc w:val="center"/>
        <w:rPr>
          <w:b/>
        </w:rPr>
      </w:pPr>
      <w:r w:rsidRPr="00FE69BB">
        <w:rPr>
          <w:b/>
        </w:rPr>
        <w:t>7. Особые условия</w:t>
      </w:r>
    </w:p>
    <w:p w:rsidR="00EA5033" w:rsidRPr="00FE69BB" w:rsidRDefault="00EA5033" w:rsidP="00EA5033">
      <w:pPr>
        <w:jc w:val="center"/>
        <w:rPr>
          <w:b/>
        </w:rPr>
      </w:pPr>
    </w:p>
    <w:p w:rsidR="00EA5033" w:rsidRDefault="00EA5033" w:rsidP="00EA5033">
      <w:pPr>
        <w:ind w:firstLine="720"/>
        <w:jc w:val="both"/>
      </w:pPr>
      <w:r>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EA5033" w:rsidRDefault="00EA5033" w:rsidP="00EA5033">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EA5033" w:rsidRDefault="00EA5033" w:rsidP="00EA5033">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EA5033" w:rsidRDefault="00EA5033" w:rsidP="00EA5033">
      <w:pPr>
        <w:ind w:firstLine="720"/>
        <w:jc w:val="both"/>
      </w:pPr>
      <w:r>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EA5033" w:rsidRPr="007A57C9" w:rsidRDefault="00EA5033" w:rsidP="00EA5033">
      <w:pPr>
        <w:ind w:firstLine="720"/>
        <w:jc w:val="both"/>
      </w:pPr>
      <w:r>
        <w:t xml:space="preserve">7.4. </w:t>
      </w:r>
      <w:r w:rsidRPr="007A57C9">
        <w:t>Работы, связанные с содержанием</w:t>
      </w:r>
      <w:r>
        <w:t xml:space="preserve">, коммунальным обслуживанием </w:t>
      </w:r>
      <w:r w:rsidRPr="007A57C9">
        <w:t>Объекта и прописанные в пункт</w:t>
      </w:r>
      <w:r>
        <w:t>ах</w:t>
      </w:r>
      <w:r w:rsidRPr="007A57C9">
        <w:t xml:space="preserve"> 3.1.</w:t>
      </w:r>
      <w:r>
        <w:t>3 и 3.1.4</w:t>
      </w:r>
      <w:r w:rsidRPr="007A57C9">
        <w:t xml:space="preserve"> настоящего договора, осуществляются Арендодателем в пределах финансирования.</w:t>
      </w:r>
    </w:p>
    <w:p w:rsidR="00EA5033" w:rsidRDefault="00EA5033" w:rsidP="00EA5033">
      <w:pPr>
        <w:ind w:firstLine="720"/>
        <w:jc w:val="both"/>
      </w:pPr>
      <w:r>
        <w:t>7.5. В случае не подписания приложений поименованных в настоящем договоре, договор считается не заключенным.</w:t>
      </w:r>
    </w:p>
    <w:p w:rsidR="00EA5033" w:rsidRDefault="00EA5033" w:rsidP="00EA5033">
      <w:pPr>
        <w:jc w:val="center"/>
        <w:rPr>
          <w:b/>
        </w:rPr>
      </w:pPr>
    </w:p>
    <w:p w:rsidR="00EA5033" w:rsidRPr="007A57C9" w:rsidRDefault="00EA5033" w:rsidP="00EA5033">
      <w:pPr>
        <w:jc w:val="center"/>
        <w:rPr>
          <w:b/>
        </w:rPr>
      </w:pPr>
      <w:r>
        <w:rPr>
          <w:b/>
        </w:rPr>
        <w:t>8</w:t>
      </w:r>
      <w:r w:rsidRPr="007A57C9">
        <w:rPr>
          <w:b/>
        </w:rPr>
        <w:t>. П</w:t>
      </w:r>
      <w:r>
        <w:rPr>
          <w:b/>
        </w:rPr>
        <w:t>рочие условия</w:t>
      </w:r>
    </w:p>
    <w:p w:rsidR="00EA5033" w:rsidRPr="005974BA" w:rsidRDefault="00EA5033" w:rsidP="00EA5033">
      <w:pPr>
        <w:ind w:firstLine="720"/>
        <w:jc w:val="both"/>
        <w:rPr>
          <w:sz w:val="16"/>
          <w:szCs w:val="16"/>
        </w:rPr>
      </w:pPr>
    </w:p>
    <w:p w:rsidR="00EA5033" w:rsidRDefault="00EA5033" w:rsidP="00EA5033">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EA5033" w:rsidRDefault="00EA5033" w:rsidP="00EA5033">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EA5033" w:rsidRDefault="00EA5033" w:rsidP="00EA5033">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EA5033" w:rsidRDefault="00EA5033" w:rsidP="00EA5033">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EA5033" w:rsidRDefault="00EA5033" w:rsidP="00EA5033">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EA5033" w:rsidRDefault="00EA5033" w:rsidP="00EA5033">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00F23" w:rsidRDefault="00D00F23" w:rsidP="00EA5033">
      <w:pPr>
        <w:ind w:firstLine="720"/>
        <w:jc w:val="both"/>
        <w:rPr>
          <w:rFonts w:eastAsia="Calibri"/>
          <w:color w:val="000000"/>
          <w:lang w:eastAsia="en-US"/>
        </w:rPr>
      </w:pPr>
    </w:p>
    <w:p w:rsidR="00D00F23" w:rsidRDefault="00D00F23" w:rsidP="00EA5033">
      <w:pPr>
        <w:ind w:firstLine="720"/>
        <w:jc w:val="both"/>
        <w:rPr>
          <w:rFonts w:eastAsia="Calibri"/>
          <w:color w:val="000000"/>
          <w:lang w:eastAsia="en-US"/>
        </w:rPr>
      </w:pPr>
    </w:p>
    <w:p w:rsidR="00D00F23" w:rsidRDefault="00D00F23" w:rsidP="00EA5033">
      <w:pPr>
        <w:ind w:firstLine="720"/>
        <w:jc w:val="both"/>
        <w:rPr>
          <w:rFonts w:eastAsia="Calibri"/>
          <w:color w:val="000000"/>
          <w:lang w:eastAsia="en-US"/>
        </w:rPr>
      </w:pPr>
    </w:p>
    <w:p w:rsidR="00D00F23" w:rsidRPr="00225738" w:rsidRDefault="00D00F23" w:rsidP="00EA5033">
      <w:pPr>
        <w:ind w:firstLine="720"/>
        <w:jc w:val="both"/>
        <w:rPr>
          <w:rFonts w:eastAsia="Calibri"/>
          <w:color w:val="000000"/>
          <w:lang w:eastAsia="en-US"/>
        </w:rPr>
      </w:pPr>
    </w:p>
    <w:p w:rsidR="00EA5033" w:rsidRPr="005974BA" w:rsidRDefault="00EA5033" w:rsidP="00EA5033">
      <w:pPr>
        <w:ind w:firstLine="720"/>
        <w:jc w:val="both"/>
        <w:rPr>
          <w:sz w:val="16"/>
          <w:szCs w:val="16"/>
        </w:rPr>
      </w:pPr>
    </w:p>
    <w:p w:rsidR="00EA5033" w:rsidRPr="007A57C9" w:rsidRDefault="00EA5033" w:rsidP="00EA5033">
      <w:pPr>
        <w:jc w:val="center"/>
        <w:rPr>
          <w:b/>
        </w:rPr>
      </w:pPr>
      <w:r>
        <w:rPr>
          <w:b/>
        </w:rPr>
        <w:t>9</w:t>
      </w:r>
      <w:r w:rsidRPr="007A57C9">
        <w:rPr>
          <w:b/>
        </w:rPr>
        <w:t xml:space="preserve">. </w:t>
      </w:r>
      <w:r>
        <w:rPr>
          <w:b/>
        </w:rPr>
        <w:t>Адреса и реквизиты</w:t>
      </w:r>
    </w:p>
    <w:p w:rsidR="00EA5033" w:rsidRPr="005974BA" w:rsidRDefault="00EA5033" w:rsidP="00EA5033">
      <w:pPr>
        <w:jc w:val="center"/>
        <w:rPr>
          <w:b/>
          <w:sz w:val="16"/>
          <w:szCs w:val="16"/>
        </w:rPr>
      </w:pPr>
    </w:p>
    <w:p w:rsidR="00EA5033" w:rsidRPr="00FE69BB" w:rsidRDefault="00EA5033" w:rsidP="00EA5033">
      <w:pPr>
        <w:ind w:firstLine="720"/>
        <w:jc w:val="both"/>
        <w:rPr>
          <w:b/>
        </w:rPr>
      </w:pPr>
      <w:r>
        <w:rPr>
          <w:b/>
        </w:rPr>
        <w:t>9</w:t>
      </w:r>
      <w:r w:rsidRPr="00FE69BB">
        <w:rPr>
          <w:b/>
        </w:rPr>
        <w:t>.1. Арендодатель:</w:t>
      </w:r>
    </w:p>
    <w:p w:rsidR="00EA5033" w:rsidRPr="002B467C" w:rsidRDefault="00EA5033" w:rsidP="00EA5033">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EA5033" w:rsidRPr="002B467C" w:rsidRDefault="00EA5033" w:rsidP="00EA5033">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EA5033" w:rsidRPr="002B467C" w:rsidRDefault="00EA5033" w:rsidP="00EA5033">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EA5033" w:rsidRPr="002B467C" w:rsidRDefault="00EA5033" w:rsidP="00EA5033">
      <w:pPr>
        <w:pStyle w:val="ad"/>
        <w:ind w:firstLine="720"/>
        <w:jc w:val="both"/>
      </w:pPr>
      <w:r w:rsidRPr="002B467C">
        <w:rPr>
          <w:b/>
        </w:rPr>
        <w:t>Тел./факс:</w:t>
      </w:r>
      <w:r w:rsidRPr="002B467C">
        <w:t xml:space="preserve"> (3952) 20-75-18</w:t>
      </w:r>
    </w:p>
    <w:p w:rsidR="00EA5033" w:rsidRPr="002B467C" w:rsidRDefault="00EA5033" w:rsidP="00EA5033">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EA5033" w:rsidRPr="002B467C" w:rsidRDefault="00EA5033" w:rsidP="00EA5033">
      <w:pPr>
        <w:ind w:firstLine="720"/>
        <w:rPr>
          <w:b/>
        </w:rPr>
      </w:pPr>
      <w:r>
        <w:rPr>
          <w:b/>
        </w:rPr>
        <w:t>9</w:t>
      </w:r>
      <w:r w:rsidRPr="002B467C">
        <w:rPr>
          <w:b/>
        </w:rPr>
        <w:t>.2. Арендатор:</w:t>
      </w:r>
    </w:p>
    <w:p w:rsidR="00EA5033" w:rsidRPr="002B467C" w:rsidRDefault="00EA5033" w:rsidP="00D00F23">
      <w:pPr>
        <w:pStyle w:val="a8"/>
        <w:rPr>
          <w:sz w:val="24"/>
        </w:rPr>
      </w:pPr>
      <w:r w:rsidRPr="002B467C">
        <w:rPr>
          <w:b/>
          <w:sz w:val="24"/>
        </w:rPr>
        <w:t xml:space="preserve">Наименование: </w:t>
      </w:r>
      <w:r>
        <w:rPr>
          <w:b/>
          <w:sz w:val="24"/>
        </w:rPr>
        <w:t>________________________________________________________</w:t>
      </w:r>
      <w:r>
        <w:rPr>
          <w:sz w:val="24"/>
        </w:rPr>
        <w:t>.</w:t>
      </w:r>
    </w:p>
    <w:p w:rsidR="00EA5033" w:rsidRDefault="00EA5033" w:rsidP="00D00F23">
      <w:pPr>
        <w:pStyle w:val="a8"/>
        <w:rPr>
          <w:sz w:val="24"/>
        </w:rPr>
      </w:pPr>
      <w:r>
        <w:rPr>
          <w:b/>
          <w:sz w:val="24"/>
        </w:rPr>
        <w:t>Юридический адрес</w:t>
      </w:r>
      <w:r w:rsidRPr="002B467C">
        <w:rPr>
          <w:b/>
          <w:sz w:val="24"/>
        </w:rPr>
        <w:t>:</w:t>
      </w:r>
      <w:r w:rsidR="00D00F23">
        <w:rPr>
          <w:b/>
          <w:sz w:val="24"/>
        </w:rPr>
        <w:t xml:space="preserve"> </w:t>
      </w:r>
      <w:r>
        <w:rPr>
          <w:sz w:val="24"/>
        </w:rPr>
        <w:t>____________________________________________________</w:t>
      </w:r>
      <w:r w:rsidRPr="002B467C">
        <w:rPr>
          <w:sz w:val="24"/>
        </w:rPr>
        <w:t>.</w:t>
      </w:r>
    </w:p>
    <w:p w:rsidR="00EA5033" w:rsidRPr="002B467C" w:rsidRDefault="00EA5033" w:rsidP="00D00F23">
      <w:pPr>
        <w:pStyle w:val="a8"/>
        <w:rPr>
          <w:sz w:val="24"/>
        </w:rPr>
      </w:pPr>
      <w:r w:rsidRPr="00DD25D1">
        <w:rPr>
          <w:b/>
          <w:sz w:val="24"/>
        </w:rPr>
        <w:t>Почтовый адрес:</w:t>
      </w:r>
      <w:r>
        <w:rPr>
          <w:sz w:val="24"/>
        </w:rPr>
        <w:t xml:space="preserve"> ______________________________________________________.</w:t>
      </w:r>
    </w:p>
    <w:p w:rsidR="00EA5033" w:rsidRPr="002B467C" w:rsidRDefault="00EA5033" w:rsidP="00D00F23">
      <w:pPr>
        <w:pStyle w:val="a8"/>
        <w:rPr>
          <w:sz w:val="24"/>
        </w:rPr>
      </w:pPr>
      <w:r w:rsidRPr="002B467C">
        <w:rPr>
          <w:b/>
          <w:sz w:val="24"/>
        </w:rPr>
        <w:t>Тел.:</w:t>
      </w:r>
      <w:r w:rsidRPr="002B467C">
        <w:rPr>
          <w:sz w:val="24"/>
        </w:rPr>
        <w:t xml:space="preserve"> </w:t>
      </w:r>
      <w:r>
        <w:rPr>
          <w:sz w:val="24"/>
        </w:rPr>
        <w:t>_____________________.</w:t>
      </w:r>
    </w:p>
    <w:p w:rsidR="00EA5033" w:rsidRDefault="00EA5033" w:rsidP="00D00F23">
      <w:pPr>
        <w:pStyle w:val="a8"/>
        <w:rPr>
          <w:sz w:val="24"/>
        </w:rPr>
      </w:pPr>
      <w:r w:rsidRPr="002B467C">
        <w:rPr>
          <w:b/>
          <w:sz w:val="24"/>
        </w:rPr>
        <w:t>Банковские реквизиты:</w:t>
      </w:r>
      <w:r w:rsidRPr="002B467C">
        <w:rPr>
          <w:sz w:val="24"/>
        </w:rPr>
        <w:t xml:space="preserve"> </w:t>
      </w:r>
      <w:r>
        <w:rPr>
          <w:sz w:val="24"/>
        </w:rPr>
        <w:t>_________________________________________________</w:t>
      </w:r>
      <w:proofErr w:type="gramStart"/>
      <w:r>
        <w:rPr>
          <w:sz w:val="24"/>
        </w:rPr>
        <w:t xml:space="preserve"> .</w:t>
      </w:r>
      <w:proofErr w:type="gramEnd"/>
    </w:p>
    <w:p w:rsidR="00EA5033" w:rsidRPr="00CB75A6" w:rsidRDefault="00EA5033" w:rsidP="00EA5033">
      <w:pPr>
        <w:pStyle w:val="a8"/>
        <w:ind w:firstLine="720"/>
        <w:rPr>
          <w:b/>
          <w:sz w:val="16"/>
          <w:szCs w:val="16"/>
        </w:rPr>
      </w:pPr>
    </w:p>
    <w:p w:rsidR="00D00F23" w:rsidRDefault="00D00F23" w:rsidP="00EA5033">
      <w:pPr>
        <w:pStyle w:val="a8"/>
        <w:ind w:firstLine="720"/>
        <w:rPr>
          <w:b/>
          <w:sz w:val="24"/>
        </w:rPr>
      </w:pPr>
    </w:p>
    <w:p w:rsidR="00EA5033" w:rsidRPr="007A57C9" w:rsidRDefault="00EA5033" w:rsidP="00EA5033">
      <w:pPr>
        <w:pStyle w:val="a8"/>
        <w:ind w:firstLine="720"/>
        <w:rPr>
          <w:b/>
          <w:sz w:val="24"/>
        </w:rPr>
      </w:pPr>
      <w:r w:rsidRPr="007A57C9">
        <w:rPr>
          <w:b/>
          <w:sz w:val="24"/>
        </w:rPr>
        <w:t>Перечень приложений, являющихся неотъемлемой частью настоящего договора:</w:t>
      </w:r>
    </w:p>
    <w:p w:rsidR="00EA5033" w:rsidRPr="007A57C9" w:rsidRDefault="00EA5033" w:rsidP="00EA5033">
      <w:pPr>
        <w:pStyle w:val="a8"/>
        <w:ind w:left="720"/>
        <w:rPr>
          <w:sz w:val="24"/>
        </w:rPr>
      </w:pPr>
      <w:r w:rsidRPr="007A57C9">
        <w:rPr>
          <w:sz w:val="24"/>
        </w:rPr>
        <w:t>1. Расчет арендной платы (Приложение № 1).</w:t>
      </w:r>
    </w:p>
    <w:p w:rsidR="00EA5033" w:rsidRPr="007A57C9" w:rsidRDefault="00EA5033" w:rsidP="00EA5033">
      <w:pPr>
        <w:pStyle w:val="a8"/>
        <w:ind w:left="720"/>
        <w:rPr>
          <w:sz w:val="24"/>
        </w:rPr>
      </w:pPr>
      <w:r w:rsidRPr="007A57C9">
        <w:rPr>
          <w:sz w:val="24"/>
        </w:rPr>
        <w:t>2. Расчет платы за коммунальные услуги (Приложение № 2).</w:t>
      </w:r>
    </w:p>
    <w:p w:rsidR="00EA5033" w:rsidRPr="007A57C9" w:rsidRDefault="00EA5033" w:rsidP="00EA5033">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EA5033" w:rsidRPr="007A57C9" w:rsidRDefault="00EA5033" w:rsidP="00EA5033">
      <w:pPr>
        <w:pStyle w:val="a8"/>
        <w:ind w:left="720"/>
        <w:rPr>
          <w:sz w:val="24"/>
        </w:rPr>
      </w:pPr>
      <w:r w:rsidRPr="007A57C9">
        <w:rPr>
          <w:sz w:val="24"/>
        </w:rPr>
        <w:t>4. Акт приема-передачи (Приложение № 4).</w:t>
      </w:r>
    </w:p>
    <w:p w:rsidR="00EA5033" w:rsidRDefault="00EA5033" w:rsidP="00EA5033">
      <w:pPr>
        <w:pStyle w:val="a8"/>
        <w:ind w:left="720"/>
        <w:rPr>
          <w:sz w:val="24"/>
        </w:rPr>
      </w:pPr>
      <w:r w:rsidRPr="007A57C9">
        <w:rPr>
          <w:sz w:val="24"/>
        </w:rPr>
        <w:t>5. Поэтажный план Объекта (Приложение № 5).</w:t>
      </w:r>
    </w:p>
    <w:p w:rsidR="00EA5033" w:rsidRPr="00CB75A6" w:rsidRDefault="00EA5033" w:rsidP="00EA5033">
      <w:pPr>
        <w:pStyle w:val="a8"/>
        <w:ind w:left="720"/>
        <w:rPr>
          <w:sz w:val="16"/>
          <w:szCs w:val="16"/>
        </w:rPr>
      </w:pPr>
    </w:p>
    <w:p w:rsidR="00EA5033" w:rsidRPr="00FE69BB" w:rsidRDefault="00EA5033" w:rsidP="00EA5033">
      <w:pPr>
        <w:pStyle w:val="a8"/>
        <w:jc w:val="center"/>
        <w:rPr>
          <w:b/>
          <w:sz w:val="24"/>
        </w:rPr>
      </w:pPr>
      <w:r w:rsidRPr="00FE69BB">
        <w:rPr>
          <w:b/>
          <w:sz w:val="24"/>
        </w:rPr>
        <w:t>Подписи сторон</w:t>
      </w:r>
    </w:p>
    <w:p w:rsidR="00D00F23" w:rsidRDefault="00EA5033" w:rsidP="00EA5033">
      <w:pPr>
        <w:rPr>
          <w:b/>
        </w:rPr>
      </w:pPr>
      <w:r>
        <w:rPr>
          <w:b/>
        </w:rPr>
        <w:t xml:space="preserve">                </w:t>
      </w:r>
    </w:p>
    <w:p w:rsidR="00D00F23" w:rsidRDefault="00D00F23" w:rsidP="00EA5033">
      <w:pPr>
        <w:rPr>
          <w:b/>
        </w:rPr>
      </w:pPr>
    </w:p>
    <w:p w:rsidR="00D00F23" w:rsidRDefault="00D00F23" w:rsidP="00EA5033">
      <w:pPr>
        <w:rPr>
          <w:b/>
        </w:rPr>
      </w:pPr>
    </w:p>
    <w:p w:rsidR="00EA5033" w:rsidRDefault="00EA5033" w:rsidP="00EA5033">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EA5033" w:rsidRPr="005F0269" w:rsidRDefault="00EA5033" w:rsidP="00EA5033">
      <w:pPr>
        <w:rPr>
          <w:sz w:val="16"/>
          <w:szCs w:val="16"/>
        </w:rPr>
      </w:pPr>
    </w:p>
    <w:p w:rsidR="00EA5033" w:rsidRPr="00FE69BB" w:rsidRDefault="00EA5033" w:rsidP="00EA5033">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EA5033" w:rsidRPr="00FE69BB" w:rsidRDefault="00EA5033" w:rsidP="00EA5033">
      <w:pPr>
        <w:rPr>
          <w:sz w:val="16"/>
          <w:szCs w:val="16"/>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7030B4" w:rsidRDefault="007030B4">
      <w:r>
        <w:br w:type="page"/>
      </w:r>
    </w:p>
    <w:p w:rsidR="007030B4" w:rsidRDefault="007030B4" w:rsidP="00A761DA"/>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573F2">
        <w:trPr>
          <w:trHeight w:val="300"/>
        </w:trPr>
        <w:tc>
          <w:tcPr>
            <w:tcW w:w="9589" w:type="dxa"/>
            <w:gridSpan w:val="16"/>
            <w:shd w:val="clear" w:color="auto" w:fill="auto"/>
            <w:noWrap/>
            <w:vAlign w:val="bottom"/>
          </w:tcPr>
          <w:p w:rsidR="007030B4" w:rsidRDefault="007030B4" w:rsidP="007030B4">
            <w:pPr>
              <w:rPr>
                <w:b/>
                <w:bCs/>
                <w:sz w:val="20"/>
                <w:szCs w:val="22"/>
              </w:rPr>
            </w:pPr>
          </w:p>
          <w:p w:rsidR="007030B4" w:rsidRDefault="007030B4" w:rsidP="007030B4">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trPr>
                <w:trHeight w:val="285"/>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Default="007030B4" w:rsidP="007030B4">
                  <w:pPr>
                    <w:framePr w:hSpace="180" w:wrap="around" w:vAnchor="text" w:hAnchor="margin" w:y="-805"/>
                    <w:ind w:left="-371" w:firstLine="371"/>
                    <w:suppressOverlap/>
                    <w:jc w:val="right"/>
                    <w:rPr>
                      <w:sz w:val="22"/>
                      <w:szCs w:val="22"/>
                    </w:rPr>
                  </w:pPr>
                </w:p>
                <w:p w:rsidR="007030B4" w:rsidRDefault="007030B4" w:rsidP="007030B4">
                  <w:pPr>
                    <w:framePr w:hSpace="180" w:wrap="around" w:vAnchor="text" w:hAnchor="margin" w:y="-805"/>
                    <w:ind w:left="-371" w:firstLine="371"/>
                    <w:suppressOverlap/>
                    <w:jc w:val="right"/>
                    <w:rPr>
                      <w:sz w:val="22"/>
                      <w:szCs w:val="22"/>
                    </w:rPr>
                  </w:pPr>
                  <w:r>
                    <w:rPr>
                      <w:sz w:val="22"/>
                      <w:szCs w:val="22"/>
                    </w:rPr>
                    <w:t>Приложение № 1</w:t>
                  </w:r>
                </w:p>
              </w:tc>
            </w:tr>
            <w:tr w:rsidR="007030B4">
              <w:trPr>
                <w:trHeight w:val="300"/>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Default="007030B4" w:rsidP="007030B4">
                  <w:pPr>
                    <w:framePr w:hSpace="180" w:wrap="around" w:vAnchor="text" w:hAnchor="margin" w:y="-805"/>
                    <w:suppressOverlap/>
                    <w:jc w:val="right"/>
                  </w:pPr>
                  <w:r>
                    <w:t xml:space="preserve">  К договору аренды </w:t>
                  </w:r>
                  <w:proofErr w:type="gramStart"/>
                  <w:r>
                    <w:t>от</w:t>
                  </w:r>
                  <w:proofErr w:type="gramEnd"/>
                  <w:r>
                    <w:t xml:space="preserve"> "__"_________№_____</w:t>
                  </w:r>
                </w:p>
                <w:p w:rsidR="007030B4" w:rsidRDefault="007030B4" w:rsidP="007030B4">
                  <w:pPr>
                    <w:framePr w:hSpace="180" w:wrap="around" w:vAnchor="text" w:hAnchor="margin" w:y="-805"/>
                    <w:suppressOverlap/>
                    <w:jc w:val="right"/>
                  </w:pPr>
                </w:p>
              </w:tc>
            </w:tr>
            <w:tr w:rsidR="007030B4">
              <w:trPr>
                <w:trHeight w:val="285"/>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3922" w:type="dxa"/>
                  <w:gridSpan w:val="9"/>
                  <w:shd w:val="clear" w:color="auto" w:fill="auto"/>
                  <w:noWrap/>
                  <w:vAlign w:val="bottom"/>
                </w:tcPr>
                <w:p w:rsidR="007030B4" w:rsidRDefault="007030B4" w:rsidP="007030B4">
                  <w:pPr>
                    <w:framePr w:hSpace="180" w:wrap="around" w:vAnchor="text" w:hAnchor="margin" w:y="-805"/>
                    <w:suppressOverlap/>
                    <w:rPr>
                      <w:b/>
                      <w:bCs/>
                      <w:sz w:val="22"/>
                      <w:szCs w:val="22"/>
                    </w:rPr>
                  </w:pPr>
                  <w:r>
                    <w:rPr>
                      <w:b/>
                      <w:bCs/>
                      <w:sz w:val="22"/>
                      <w:szCs w:val="22"/>
                    </w:rPr>
                    <w:t>РАСЧЕТ АРЕНДНОЙ ПЛАТЫ</w:t>
                  </w:r>
                </w:p>
              </w:tc>
              <w:tc>
                <w:tcPr>
                  <w:tcW w:w="600" w:type="dxa"/>
                  <w:shd w:val="clear" w:color="auto" w:fill="auto"/>
                  <w:vAlign w:val="center"/>
                </w:tcPr>
                <w:p w:rsidR="007030B4"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r>
            <w:tr w:rsidR="007030B4">
              <w:trPr>
                <w:trHeight w:val="285"/>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9"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513"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468"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333"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625" w:type="dxa"/>
                  <w:shd w:val="clear" w:color="auto" w:fill="auto"/>
                  <w:noWrap/>
                  <w:vAlign w:val="center"/>
                </w:tcPr>
                <w:p w:rsidR="007030B4"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Default="007030B4" w:rsidP="007030B4">
                  <w:pPr>
                    <w:framePr w:hSpace="180" w:wrap="around" w:vAnchor="text" w:hAnchor="margin" w:y="-805"/>
                    <w:suppressOverlap/>
                    <w:jc w:val="center"/>
                    <w:rPr>
                      <w:b/>
                      <w:bCs/>
                      <w:sz w:val="22"/>
                      <w:szCs w:val="22"/>
                    </w:rPr>
                  </w:pPr>
                </w:p>
              </w:tc>
              <w:tc>
                <w:tcPr>
                  <w:tcW w:w="600" w:type="dxa"/>
                  <w:shd w:val="clear" w:color="auto" w:fill="auto"/>
                  <w:vAlign w:val="center"/>
                </w:tcPr>
                <w:p w:rsidR="007030B4"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r>
            <w:tr w:rsidR="007030B4">
              <w:trPr>
                <w:trHeight w:val="360"/>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r>
                    <w:rPr>
                      <w:b/>
                      <w:bCs/>
                      <w:sz w:val="22"/>
                      <w:szCs w:val="22"/>
                    </w:rPr>
                    <w:t>АДРЕС:</w:t>
                  </w:r>
                </w:p>
              </w:tc>
              <w:tc>
                <w:tcPr>
                  <w:tcW w:w="1420" w:type="dxa"/>
                  <w:shd w:val="clear" w:color="auto" w:fill="auto"/>
                  <w:noWrap/>
                  <w:vAlign w:val="bottom"/>
                </w:tcPr>
                <w:p w:rsidR="007030B4" w:rsidRDefault="007030B4" w:rsidP="007030B4">
                  <w:pPr>
                    <w:framePr w:hSpace="180" w:wrap="around" w:vAnchor="text" w:hAnchor="margin" w:y="-805"/>
                    <w:suppressOverlap/>
                    <w:jc w:val="center"/>
                    <w:rPr>
                      <w:sz w:val="22"/>
                      <w:szCs w:val="22"/>
                    </w:rPr>
                  </w:pPr>
                </w:p>
              </w:tc>
              <w:tc>
                <w:tcPr>
                  <w:tcW w:w="6762" w:type="dxa"/>
                  <w:gridSpan w:val="14"/>
                  <w:shd w:val="clear" w:color="000000" w:fill="DBEEF3"/>
                  <w:vAlign w:val="bottom"/>
                </w:tcPr>
                <w:p w:rsidR="007030B4" w:rsidRDefault="007030B4" w:rsidP="00264DE9">
                  <w:pPr>
                    <w:framePr w:hSpace="180" w:wrap="around" w:vAnchor="text" w:hAnchor="margin" w:y="-805"/>
                    <w:suppressOverlap/>
                    <w:jc w:val="center"/>
                    <w:rPr>
                      <w:b/>
                      <w:bCs/>
                    </w:rPr>
                  </w:pPr>
                  <w:r>
                    <w:rPr>
                      <w:b/>
                      <w:bCs/>
                    </w:rPr>
                    <w:t>г</w:t>
                  </w:r>
                  <w:proofErr w:type="gramStart"/>
                  <w:r>
                    <w:rPr>
                      <w:b/>
                      <w:bCs/>
                    </w:rPr>
                    <w:t>.И</w:t>
                  </w:r>
                  <w:proofErr w:type="gramEnd"/>
                  <w:r>
                    <w:rPr>
                      <w:b/>
                      <w:bCs/>
                    </w:rPr>
                    <w:t>ркутск</w:t>
                  </w:r>
                  <w:r w:rsidRPr="00264DE9">
                    <w:rPr>
                      <w:b/>
                      <w:bCs/>
                    </w:rPr>
                    <w:t xml:space="preserve">, ул. </w:t>
                  </w:r>
                  <w:r w:rsidR="00264DE9" w:rsidRPr="00264DE9">
                    <w:rPr>
                      <w:b/>
                      <w:bCs/>
                    </w:rPr>
                    <w:t>Ленина, 13</w:t>
                  </w:r>
                </w:p>
              </w:tc>
            </w:tr>
            <w:tr w:rsidR="007030B4">
              <w:trPr>
                <w:trHeight w:val="300"/>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jc w:val="center"/>
                    <w:rPr>
                      <w:sz w:val="22"/>
                      <w:szCs w:val="22"/>
                    </w:rPr>
                  </w:pPr>
                </w:p>
              </w:tc>
              <w:tc>
                <w:tcPr>
                  <w:tcW w:w="280" w:type="dxa"/>
                  <w:shd w:val="clear" w:color="auto" w:fill="auto"/>
                  <w:vAlign w:val="bottom"/>
                </w:tcPr>
                <w:p w:rsidR="007030B4" w:rsidRDefault="007030B4" w:rsidP="007030B4">
                  <w:pPr>
                    <w:framePr w:hSpace="180" w:wrap="around" w:vAnchor="text" w:hAnchor="margin" w:y="-805"/>
                    <w:suppressOverlap/>
                    <w:rPr>
                      <w:sz w:val="22"/>
                      <w:szCs w:val="22"/>
                    </w:rPr>
                  </w:pPr>
                </w:p>
              </w:tc>
              <w:tc>
                <w:tcPr>
                  <w:tcW w:w="940" w:type="dxa"/>
                  <w:shd w:val="clear" w:color="auto" w:fill="auto"/>
                  <w:vAlign w:val="bottom"/>
                </w:tcPr>
                <w:p w:rsidR="007030B4" w:rsidRDefault="007030B4" w:rsidP="007030B4">
                  <w:pPr>
                    <w:framePr w:hSpace="180" w:wrap="around" w:vAnchor="text" w:hAnchor="margin" w:y="-805"/>
                    <w:suppressOverlap/>
                    <w:rPr>
                      <w:sz w:val="22"/>
                      <w:szCs w:val="22"/>
                    </w:rPr>
                  </w:pPr>
                </w:p>
              </w:tc>
              <w:tc>
                <w:tcPr>
                  <w:tcW w:w="289" w:type="dxa"/>
                  <w:shd w:val="clear" w:color="auto" w:fill="auto"/>
                  <w:vAlign w:val="bottom"/>
                </w:tcPr>
                <w:p w:rsidR="007030B4" w:rsidRDefault="007030B4" w:rsidP="007030B4">
                  <w:pPr>
                    <w:framePr w:hSpace="180" w:wrap="around" w:vAnchor="text" w:hAnchor="margin" w:y="-805"/>
                    <w:suppressOverlap/>
                    <w:rPr>
                      <w:sz w:val="22"/>
                      <w:szCs w:val="22"/>
                    </w:rPr>
                  </w:pPr>
                </w:p>
              </w:tc>
              <w:tc>
                <w:tcPr>
                  <w:tcW w:w="513" w:type="dxa"/>
                  <w:shd w:val="clear" w:color="auto" w:fill="auto"/>
                  <w:vAlign w:val="bottom"/>
                </w:tcPr>
                <w:p w:rsidR="007030B4" w:rsidRDefault="007030B4" w:rsidP="007030B4">
                  <w:pPr>
                    <w:framePr w:hSpace="180" w:wrap="around" w:vAnchor="text" w:hAnchor="margin" w:y="-805"/>
                    <w:suppressOverlap/>
                    <w:rPr>
                      <w:sz w:val="22"/>
                      <w:szCs w:val="22"/>
                    </w:rPr>
                  </w:pPr>
                </w:p>
              </w:tc>
              <w:tc>
                <w:tcPr>
                  <w:tcW w:w="468" w:type="dxa"/>
                  <w:shd w:val="clear" w:color="auto" w:fill="auto"/>
                  <w:vAlign w:val="bottom"/>
                </w:tcPr>
                <w:p w:rsidR="007030B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Default="007030B4" w:rsidP="007030B4">
                  <w:pPr>
                    <w:framePr w:hSpace="180" w:wrap="around" w:vAnchor="text" w:hAnchor="margin" w:y="-805"/>
                    <w:suppressOverlap/>
                    <w:rPr>
                      <w:sz w:val="22"/>
                      <w:szCs w:val="22"/>
                    </w:rPr>
                  </w:pPr>
                </w:p>
              </w:tc>
              <w:tc>
                <w:tcPr>
                  <w:tcW w:w="333" w:type="dxa"/>
                  <w:shd w:val="clear" w:color="auto" w:fill="auto"/>
                  <w:vAlign w:val="bottom"/>
                </w:tcPr>
                <w:p w:rsidR="007030B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420"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Default="007030B4" w:rsidP="007030B4">
                  <w:pPr>
                    <w:framePr w:hSpace="180" w:wrap="around" w:vAnchor="text" w:hAnchor="margin" w:y="-805"/>
                    <w:suppressOverlap/>
                    <w:rPr>
                      <w:sz w:val="22"/>
                      <w:szCs w:val="22"/>
                    </w:rPr>
                  </w:pPr>
                </w:p>
              </w:tc>
            </w:tr>
            <w:tr w:rsidR="007030B4">
              <w:trPr>
                <w:trHeight w:val="660"/>
              </w:trPr>
              <w:tc>
                <w:tcPr>
                  <w:tcW w:w="2480" w:type="dxa"/>
                  <w:gridSpan w:val="2"/>
                  <w:shd w:val="clear" w:color="auto" w:fill="auto"/>
                  <w:noWrap/>
                  <w:vAlign w:val="bottom"/>
                </w:tcPr>
                <w:p w:rsidR="007030B4" w:rsidRDefault="007030B4" w:rsidP="007030B4">
                  <w:pPr>
                    <w:framePr w:hSpace="180" w:wrap="around" w:vAnchor="text" w:hAnchor="margin" w:y="-805"/>
                    <w:suppressOverlap/>
                    <w:rPr>
                      <w:b/>
                      <w:bCs/>
                      <w:sz w:val="22"/>
                      <w:szCs w:val="22"/>
                    </w:rPr>
                  </w:pPr>
                  <w:r>
                    <w:rPr>
                      <w:b/>
                      <w:bCs/>
                      <w:sz w:val="22"/>
                      <w:szCs w:val="22"/>
                    </w:rPr>
                    <w:t>АРЕНДАТОР:</w:t>
                  </w:r>
                </w:p>
              </w:tc>
              <w:tc>
                <w:tcPr>
                  <w:tcW w:w="6762" w:type="dxa"/>
                  <w:gridSpan w:val="14"/>
                  <w:tcBorders>
                    <w:left w:val="nil"/>
                  </w:tcBorders>
                  <w:shd w:val="clear" w:color="000000" w:fill="DBEEF3"/>
                  <w:vAlign w:val="center"/>
                </w:tcPr>
                <w:p w:rsidR="007030B4" w:rsidRDefault="007030B4" w:rsidP="007030B4">
                  <w:pPr>
                    <w:framePr w:hSpace="180" w:wrap="around" w:vAnchor="text" w:hAnchor="margin" w:y="-805"/>
                    <w:suppressOverlap/>
                    <w:jc w:val="center"/>
                    <w:rPr>
                      <w:b/>
                      <w:bCs/>
                    </w:rPr>
                  </w:pPr>
                  <w:r>
                    <w:rPr>
                      <w:b/>
                      <w:bCs/>
                    </w:rPr>
                    <w:t> </w:t>
                  </w:r>
                </w:p>
              </w:tc>
            </w:tr>
          </w:tbl>
          <w:p w:rsidR="007030B4" w:rsidRDefault="007030B4" w:rsidP="007030B4">
            <w:pPr>
              <w:rPr>
                <w:b/>
                <w:bCs/>
                <w:sz w:val="20"/>
                <w:szCs w:val="22"/>
              </w:rPr>
            </w:pPr>
          </w:p>
          <w:p w:rsidR="007030B4" w:rsidRDefault="007030B4" w:rsidP="007030B4">
            <w:pPr>
              <w:rPr>
                <w:b/>
                <w:bCs/>
                <w:sz w:val="20"/>
                <w:szCs w:val="22"/>
              </w:rPr>
            </w:pPr>
          </w:p>
          <w:p w:rsidR="007030B4" w:rsidRPr="00E46A7C" w:rsidRDefault="007030B4" w:rsidP="00264DE9">
            <w:pPr>
              <w:rPr>
                <w:sz w:val="22"/>
                <w:szCs w:val="22"/>
              </w:rPr>
            </w:pPr>
            <w:r w:rsidRPr="00E46A7C">
              <w:rPr>
                <w:b/>
                <w:bCs/>
                <w:sz w:val="20"/>
                <w:szCs w:val="22"/>
              </w:rPr>
              <w:t xml:space="preserve">Общая площадь </w:t>
            </w:r>
            <w:r w:rsidRPr="00C67DD0">
              <w:rPr>
                <w:b/>
                <w:bCs/>
                <w:sz w:val="20"/>
                <w:szCs w:val="22"/>
              </w:rPr>
              <w:t xml:space="preserve">объекта                   </w:t>
            </w:r>
            <w:r w:rsidR="00264DE9" w:rsidRPr="00264DE9">
              <w:rPr>
                <w:bCs/>
                <w:sz w:val="22"/>
                <w:szCs w:val="22"/>
              </w:rPr>
              <w:t>133,8</w:t>
            </w:r>
            <w:r w:rsidRPr="00264DE9">
              <w:rPr>
                <w:bCs/>
                <w:sz w:val="22"/>
                <w:szCs w:val="22"/>
              </w:rPr>
              <w:t xml:space="preserve"> </w:t>
            </w:r>
            <w:r w:rsidRPr="00264DE9">
              <w:rPr>
                <w:sz w:val="22"/>
                <w:szCs w:val="22"/>
              </w:rPr>
              <w:t>кв.м.</w:t>
            </w:r>
          </w:p>
        </w:tc>
        <w:tc>
          <w:tcPr>
            <w:tcW w:w="420" w:type="dxa"/>
            <w:tcBorders>
              <w:top w:val="nil"/>
              <w:left w:val="nil"/>
              <w:right w:val="nil"/>
            </w:tcBorders>
            <w:shd w:val="clear" w:color="auto" w:fill="auto"/>
            <w:noWrap/>
            <w:vAlign w:val="bottom"/>
          </w:tcPr>
          <w:p w:rsidR="007030B4" w:rsidRPr="006573F2" w:rsidRDefault="007030B4" w:rsidP="007030B4">
            <w:pPr>
              <w:jc w:val="center"/>
              <w:rPr>
                <w:b/>
                <w:bCs/>
                <w:sz w:val="22"/>
                <w:szCs w:val="22"/>
              </w:rPr>
            </w:pPr>
          </w:p>
        </w:tc>
        <w:tc>
          <w:tcPr>
            <w:tcW w:w="400" w:type="dxa"/>
            <w:tcBorders>
              <w:top w:val="nil"/>
              <w:left w:val="nil"/>
              <w:right w:val="nil"/>
            </w:tcBorders>
            <w:shd w:val="clear" w:color="auto" w:fill="auto"/>
            <w:noWrap/>
            <w:vAlign w:val="bottom"/>
          </w:tcPr>
          <w:p w:rsidR="007030B4" w:rsidRPr="006573F2" w:rsidRDefault="007030B4" w:rsidP="007030B4">
            <w:pPr>
              <w:jc w:val="center"/>
              <w:rPr>
                <w:b/>
                <w:bCs/>
                <w:sz w:val="22"/>
                <w:szCs w:val="22"/>
              </w:rPr>
            </w:pPr>
          </w:p>
        </w:tc>
      </w:tr>
      <w:tr w:rsidR="007030B4" w:rsidRPr="006573F2">
        <w:trPr>
          <w:trHeight w:val="300"/>
        </w:trPr>
        <w:tc>
          <w:tcPr>
            <w:tcW w:w="10409" w:type="dxa"/>
            <w:gridSpan w:val="18"/>
            <w:shd w:val="clear" w:color="auto" w:fill="auto"/>
            <w:noWrap/>
            <w:vAlign w:val="bottom"/>
          </w:tcPr>
          <w:p w:rsidR="007F16D6" w:rsidRDefault="007F16D6" w:rsidP="007030B4">
            <w:pPr>
              <w:rPr>
                <w:bCs/>
                <w:sz w:val="22"/>
                <w:szCs w:val="22"/>
              </w:rPr>
            </w:pPr>
          </w:p>
          <w:p w:rsidR="007F16D6" w:rsidRDefault="007F16D6" w:rsidP="007030B4">
            <w:pPr>
              <w:rPr>
                <w:bCs/>
                <w:sz w:val="22"/>
                <w:szCs w:val="22"/>
              </w:rPr>
            </w:pPr>
            <w:r w:rsidRPr="006573F2">
              <w:rPr>
                <w:sz w:val="22"/>
                <w:szCs w:val="22"/>
              </w:rPr>
              <w:t>На основании Протокола об итогах аукциона от «_</w:t>
            </w:r>
            <w:r>
              <w:rPr>
                <w:sz w:val="22"/>
                <w:szCs w:val="22"/>
              </w:rPr>
              <w:t>__</w:t>
            </w:r>
            <w:r w:rsidRPr="006573F2">
              <w:rPr>
                <w:sz w:val="22"/>
                <w:szCs w:val="22"/>
              </w:rPr>
              <w:t>_»__________</w:t>
            </w:r>
            <w:r w:rsidR="0056370E">
              <w:rPr>
                <w:sz w:val="22"/>
                <w:szCs w:val="22"/>
              </w:rPr>
              <w:t>2016</w:t>
            </w:r>
            <w:r w:rsidRPr="006573F2">
              <w:rPr>
                <w:sz w:val="22"/>
                <w:szCs w:val="22"/>
              </w:rPr>
              <w:t xml:space="preserve"> №___________  </w:t>
            </w:r>
            <w:proofErr w:type="gramStart"/>
            <w:r w:rsidRPr="006573F2">
              <w:rPr>
                <w:sz w:val="22"/>
                <w:szCs w:val="22"/>
              </w:rPr>
              <w:t>за</w:t>
            </w:r>
            <w:proofErr w:type="gramEnd"/>
          </w:p>
          <w:p w:rsidR="007F16D6" w:rsidRDefault="007F16D6" w:rsidP="007030B4">
            <w:pPr>
              <w:rPr>
                <w:bCs/>
                <w:sz w:val="22"/>
                <w:szCs w:val="22"/>
              </w:rPr>
            </w:pPr>
            <w:r w:rsidRPr="006573F2">
              <w:rPr>
                <w:sz w:val="22"/>
                <w:szCs w:val="22"/>
              </w:rPr>
              <w:t>пользование</w:t>
            </w:r>
            <w:r>
              <w:rPr>
                <w:sz w:val="22"/>
                <w:szCs w:val="22"/>
              </w:rPr>
              <w:t xml:space="preserve"> 133,8  </w:t>
            </w:r>
            <w:r w:rsidRPr="006573F2">
              <w:rPr>
                <w:sz w:val="22"/>
                <w:szCs w:val="22"/>
              </w:rPr>
              <w:t>кв.м.</w:t>
            </w:r>
            <w:r>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"__"_____2015</w:t>
            </w:r>
            <w:r w:rsidRPr="006573F2">
              <w:rPr>
                <w:sz w:val="22"/>
                <w:szCs w:val="22"/>
              </w:rPr>
              <w:t>____ составляет _________ рублей  в месяц</w:t>
            </w:r>
          </w:p>
          <w:p w:rsidR="007F16D6" w:rsidRDefault="007F16D6" w:rsidP="007030B4">
            <w:pPr>
              <w:rPr>
                <w:bCs/>
                <w:sz w:val="22"/>
                <w:szCs w:val="22"/>
              </w:rPr>
            </w:pPr>
          </w:p>
          <w:p w:rsidR="007030B4" w:rsidRPr="00E46A7C" w:rsidRDefault="007030B4" w:rsidP="007030B4">
            <w:pPr>
              <w:rPr>
                <w:b/>
                <w:sz w:val="22"/>
                <w:szCs w:val="22"/>
              </w:rPr>
            </w:pPr>
            <w:r w:rsidRPr="00E46A7C">
              <w:rPr>
                <w:b/>
                <w:bCs/>
                <w:sz w:val="22"/>
                <w:szCs w:val="22"/>
              </w:rPr>
              <w:t>Арендной платы в месяц:</w:t>
            </w:r>
          </w:p>
        </w:tc>
      </w:tr>
      <w:tr w:rsidR="007030B4" w:rsidRPr="006573F2">
        <w:trPr>
          <w:trHeight w:val="315"/>
        </w:trPr>
        <w:tc>
          <w:tcPr>
            <w:tcW w:w="1085" w:type="dxa"/>
            <w:shd w:val="clear" w:color="auto" w:fill="auto"/>
            <w:noWrap/>
            <w:vAlign w:val="bottom"/>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shd w:val="clear" w:color="auto" w:fill="auto"/>
            <w:noWrap/>
            <w:vAlign w:val="bottom"/>
          </w:tcPr>
          <w:p w:rsidR="007030B4" w:rsidRPr="006573F2" w:rsidRDefault="007030B4" w:rsidP="007F16D6">
            <w:pPr>
              <w:jc w:val="center"/>
              <w:rPr>
                <w:bCs/>
                <w:sz w:val="22"/>
                <w:szCs w:val="22"/>
              </w:rPr>
            </w:pPr>
            <w:proofErr w:type="spellStart"/>
            <w:r>
              <w:rPr>
                <w:bCs/>
                <w:sz w:val="22"/>
                <w:szCs w:val="22"/>
              </w:rPr>
              <w:t>х</w:t>
            </w:r>
            <w:proofErr w:type="spellEnd"/>
            <w:r w:rsidRPr="006573F2">
              <w:rPr>
                <w:bCs/>
                <w:sz w:val="22"/>
                <w:szCs w:val="22"/>
              </w:rPr>
              <w:t xml:space="preserve"> </w:t>
            </w:r>
            <w:r w:rsidR="007F16D6">
              <w:rPr>
                <w:bCs/>
                <w:sz w:val="22"/>
                <w:szCs w:val="22"/>
              </w:rPr>
              <w:t xml:space="preserve">133,8 </w:t>
            </w:r>
            <w:r>
              <w:rPr>
                <w:bCs/>
                <w:sz w:val="22"/>
                <w:szCs w:val="22"/>
              </w:rPr>
              <w:t>=</w:t>
            </w:r>
          </w:p>
        </w:tc>
        <w:tc>
          <w:tcPr>
            <w:tcW w:w="4582" w:type="dxa"/>
            <w:gridSpan w:val="11"/>
            <w:shd w:val="clear" w:color="auto" w:fill="auto"/>
            <w:noWrap/>
            <w:vAlign w:val="bottom"/>
          </w:tcPr>
          <w:p w:rsidR="007030B4" w:rsidRPr="006573F2" w:rsidRDefault="007030B4" w:rsidP="007030B4">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left w:val="nil"/>
              <w:bottom w:val="nil"/>
              <w:right w:val="nil"/>
            </w:tcBorders>
            <w:shd w:val="clear" w:color="auto" w:fill="auto"/>
            <w:noWrap/>
            <w:vAlign w:val="bottom"/>
          </w:tcPr>
          <w:p w:rsidR="007030B4" w:rsidRPr="006573F2" w:rsidRDefault="007030B4" w:rsidP="007030B4">
            <w:pPr>
              <w:jc w:val="center"/>
              <w:rPr>
                <w:sz w:val="20"/>
                <w:szCs w:val="20"/>
              </w:rPr>
            </w:pPr>
          </w:p>
        </w:tc>
      </w:tr>
      <w:tr w:rsidR="007030B4" w:rsidRPr="006573F2">
        <w:trPr>
          <w:trHeight w:val="300"/>
        </w:trPr>
        <w:tc>
          <w:tcPr>
            <w:tcW w:w="1085" w:type="dxa"/>
            <w:tcBorders>
              <w:left w:val="nil"/>
              <w:bottom w:val="nil"/>
              <w:right w:val="nil"/>
            </w:tcBorders>
            <w:shd w:val="clear" w:color="auto" w:fill="auto"/>
            <w:noWrap/>
            <w:vAlign w:val="bottom"/>
          </w:tcPr>
          <w:p w:rsidR="007030B4" w:rsidRPr="006573F2" w:rsidRDefault="007030B4" w:rsidP="007030B4">
            <w:pPr>
              <w:jc w:val="center"/>
              <w:rPr>
                <w:b/>
                <w:bCs/>
                <w:sz w:val="20"/>
                <w:szCs w:val="20"/>
              </w:rPr>
            </w:pPr>
          </w:p>
        </w:tc>
        <w:tc>
          <w:tcPr>
            <w:tcW w:w="1325"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058"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gridSpan w:val="2"/>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0" w:type="dxa"/>
            <w:gridSpan w:val="2"/>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99"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300"/>
        </w:trPr>
        <w:tc>
          <w:tcPr>
            <w:tcW w:w="5887" w:type="dxa"/>
            <w:gridSpan w:val="6"/>
            <w:tcBorders>
              <w:top w:val="nil"/>
              <w:left w:val="nil"/>
              <w:bottom w:val="nil"/>
              <w:right w:val="nil"/>
            </w:tcBorders>
            <w:shd w:val="clear" w:color="auto" w:fill="auto"/>
            <w:noWrap/>
            <w:vAlign w:val="bottom"/>
          </w:tcPr>
          <w:p w:rsidR="007030B4" w:rsidRPr="006573F2" w:rsidRDefault="007030B4" w:rsidP="007030B4">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315"/>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1140" w:type="dxa"/>
            <w:tcBorders>
              <w:top w:val="nil"/>
              <w:left w:val="nil"/>
              <w:bottom w:val="nil"/>
              <w:right w:val="nil"/>
            </w:tcBorders>
            <w:shd w:val="clear" w:color="auto" w:fill="auto"/>
            <w:noWrap/>
            <w:vAlign w:val="bottom"/>
          </w:tcPr>
          <w:p w:rsidR="007030B4" w:rsidRPr="006573F2" w:rsidRDefault="007030B4" w:rsidP="007030B4">
            <w:pP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tcPr>
          <w:p w:rsidR="007030B4" w:rsidRPr="006573F2" w:rsidRDefault="007030B4" w:rsidP="007030B4">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tcPr>
          <w:p w:rsidR="007030B4" w:rsidRPr="006573F2" w:rsidRDefault="007030B4" w:rsidP="007030B4">
            <w:pPr>
              <w:jc w:val="center"/>
              <w:rPr>
                <w:b/>
                <w:bCs/>
                <w:sz w:val="22"/>
                <w:szCs w:val="22"/>
              </w:rPr>
            </w:pPr>
          </w:p>
        </w:tc>
        <w:tc>
          <w:tcPr>
            <w:tcW w:w="2029" w:type="dxa"/>
            <w:gridSpan w:val="7"/>
            <w:tcBorders>
              <w:top w:val="nil"/>
              <w:left w:val="nil"/>
              <w:bottom w:val="nil"/>
              <w:right w:val="nil"/>
            </w:tcBorders>
            <w:shd w:val="clear" w:color="auto" w:fill="auto"/>
            <w:noWrap/>
            <w:vAlign w:val="bottom"/>
          </w:tcPr>
          <w:p w:rsidR="007030B4" w:rsidRPr="008E725B" w:rsidRDefault="007030B4" w:rsidP="007030B4">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tcPr>
          <w:p w:rsidR="007030B4" w:rsidRPr="008E725B"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8E725B"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8E725B" w:rsidRDefault="007030B4" w:rsidP="007030B4">
            <w:pPr>
              <w:jc w:val="center"/>
              <w:rPr>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315"/>
        </w:trPr>
        <w:tc>
          <w:tcPr>
            <w:tcW w:w="10409" w:type="dxa"/>
            <w:gridSpan w:val="18"/>
            <w:tcBorders>
              <w:top w:val="nil"/>
              <w:left w:val="nil"/>
              <w:bottom w:val="single" w:sz="8" w:space="0" w:color="auto"/>
              <w:right w:val="nil"/>
            </w:tcBorders>
            <w:shd w:val="clear" w:color="auto" w:fill="auto"/>
          </w:tcPr>
          <w:p w:rsidR="007030B4" w:rsidRPr="006573F2" w:rsidRDefault="007030B4" w:rsidP="007030B4">
            <w:pPr>
              <w:jc w:val="center"/>
              <w:rPr>
                <w:b/>
                <w:bCs/>
                <w:sz w:val="22"/>
                <w:szCs w:val="22"/>
              </w:rPr>
            </w:pPr>
          </w:p>
        </w:tc>
      </w:tr>
      <w:tr w:rsidR="007030B4" w:rsidRPr="006573F2" w:rsidTr="0056410B">
        <w:trPr>
          <w:trHeight w:val="315"/>
        </w:trPr>
        <w:tc>
          <w:tcPr>
            <w:tcW w:w="44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7030B4" w:rsidRPr="006573F2" w:rsidRDefault="007030B4" w:rsidP="007030B4">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tcPr>
          <w:p w:rsidR="007030B4" w:rsidRPr="006573F2" w:rsidRDefault="007030B4" w:rsidP="007030B4">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6573F2" w:rsidRDefault="007030B4" w:rsidP="007030B4">
            <w:pPr>
              <w:jc w:val="center"/>
              <w:rPr>
                <w:sz w:val="22"/>
                <w:szCs w:val="22"/>
              </w:rPr>
            </w:pPr>
            <w:r w:rsidRPr="006573F2">
              <w:rPr>
                <w:sz w:val="22"/>
                <w:szCs w:val="22"/>
              </w:rPr>
              <w:t>Получатель</w:t>
            </w:r>
          </w:p>
        </w:tc>
      </w:tr>
      <w:tr w:rsidR="007030B4" w:rsidRPr="006573F2" w:rsidTr="007F16D6">
        <w:trPr>
          <w:trHeight w:val="300"/>
        </w:trPr>
        <w:tc>
          <w:tcPr>
            <w:tcW w:w="4488" w:type="dxa"/>
            <w:gridSpan w:val="4"/>
            <w:tcBorders>
              <w:top w:val="single" w:sz="4" w:space="0" w:color="auto"/>
              <w:left w:val="single" w:sz="4" w:space="0" w:color="auto"/>
              <w:bottom w:val="nil"/>
              <w:right w:val="single" w:sz="4" w:space="0" w:color="auto"/>
            </w:tcBorders>
            <w:shd w:val="clear" w:color="auto" w:fill="auto"/>
          </w:tcPr>
          <w:p w:rsidR="007030B4" w:rsidRPr="006573F2" w:rsidRDefault="007030B4" w:rsidP="00C444EB">
            <w:pPr>
              <w:jc w:val="center"/>
              <w:rPr>
                <w:sz w:val="22"/>
                <w:szCs w:val="22"/>
              </w:rPr>
            </w:pPr>
            <w:r w:rsidRPr="006573F2">
              <w:rPr>
                <w:sz w:val="22"/>
                <w:szCs w:val="22"/>
              </w:rPr>
              <w:t>Арендная плата за нежилые поме</w:t>
            </w:r>
            <w:r w:rsidR="00C444EB" w:rsidRPr="006573F2">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6573F2" w:rsidRDefault="007030B4" w:rsidP="007F16D6">
            <w:pPr>
              <w:jc w:val="center"/>
              <w:rPr>
                <w:bCs/>
                <w:sz w:val="22"/>
                <w:szCs w:val="22"/>
              </w:rPr>
            </w:pPr>
            <w:proofErr w:type="spellStart"/>
            <w:r w:rsidRPr="006573F2">
              <w:rPr>
                <w:bCs/>
                <w:sz w:val="22"/>
                <w:szCs w:val="22"/>
              </w:rPr>
              <w:t>р</w:t>
            </w:r>
            <w:proofErr w:type="spellEnd"/>
            <w:r w:rsidRPr="006573F2">
              <w:rPr>
                <w:bCs/>
                <w:sz w:val="22"/>
                <w:szCs w:val="22"/>
              </w:rPr>
              <w:t xml:space="preserve">/с 40101810900000010001     </w:t>
            </w:r>
            <w:r w:rsidR="007F16D6">
              <w:rPr>
                <w:bCs/>
                <w:sz w:val="22"/>
                <w:szCs w:val="22"/>
              </w:rPr>
              <w:t>отделение Иркутск,</w:t>
            </w:r>
            <w:r w:rsidRPr="006573F2">
              <w:rPr>
                <w:bCs/>
                <w:sz w:val="22"/>
                <w:szCs w:val="22"/>
              </w:rPr>
              <w:t xml:space="preserve"> г</w:t>
            </w:r>
            <w:proofErr w:type="gramStart"/>
            <w:r w:rsidRPr="006573F2">
              <w:rPr>
                <w:bCs/>
                <w:sz w:val="22"/>
                <w:szCs w:val="22"/>
              </w:rPr>
              <w:t>.И</w:t>
            </w:r>
            <w:proofErr w:type="gramEnd"/>
            <w:r w:rsidRPr="006573F2">
              <w:rPr>
                <w:bCs/>
                <w:sz w:val="22"/>
                <w:szCs w:val="22"/>
              </w:rPr>
              <w:t>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030B4" w:rsidRDefault="007030B4" w:rsidP="007030B4">
            <w:pPr>
              <w:jc w:val="center"/>
              <w:rPr>
                <w:bCs/>
                <w:sz w:val="22"/>
                <w:szCs w:val="22"/>
              </w:rPr>
            </w:pPr>
          </w:p>
          <w:p w:rsidR="007030B4" w:rsidRDefault="007030B4" w:rsidP="007030B4">
            <w:pPr>
              <w:jc w:val="center"/>
              <w:rPr>
                <w:bCs/>
                <w:sz w:val="22"/>
                <w:szCs w:val="22"/>
              </w:rPr>
            </w:pPr>
          </w:p>
          <w:p w:rsidR="007030B4" w:rsidRDefault="007030B4" w:rsidP="007030B4">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7030B4" w:rsidRDefault="007030B4" w:rsidP="007030B4">
            <w:pPr>
              <w:jc w:val="center"/>
              <w:rPr>
                <w:bCs/>
                <w:sz w:val="22"/>
                <w:szCs w:val="22"/>
              </w:rPr>
            </w:pPr>
            <w:r w:rsidRPr="006573F2">
              <w:rPr>
                <w:bCs/>
                <w:sz w:val="22"/>
                <w:szCs w:val="22"/>
              </w:rPr>
              <w:t xml:space="preserve">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w:t>
            </w:r>
          </w:p>
          <w:p w:rsidR="007030B4" w:rsidRDefault="007030B4" w:rsidP="007030B4">
            <w:pPr>
              <w:jc w:val="center"/>
              <w:rPr>
                <w:bCs/>
                <w:sz w:val="22"/>
                <w:szCs w:val="22"/>
              </w:rPr>
            </w:pPr>
            <w:r w:rsidRPr="006573F2">
              <w:rPr>
                <w:bCs/>
                <w:sz w:val="22"/>
                <w:szCs w:val="22"/>
              </w:rPr>
              <w:t xml:space="preserve">ИНН 3808022890          </w:t>
            </w:r>
          </w:p>
          <w:p w:rsidR="007030B4" w:rsidRDefault="007030B4" w:rsidP="007030B4">
            <w:pPr>
              <w:jc w:val="center"/>
              <w:rPr>
                <w:bCs/>
                <w:sz w:val="22"/>
                <w:szCs w:val="22"/>
              </w:rPr>
            </w:pPr>
            <w:r w:rsidRPr="006573F2">
              <w:rPr>
                <w:bCs/>
                <w:sz w:val="22"/>
                <w:szCs w:val="22"/>
              </w:rPr>
              <w:t xml:space="preserve">КПП 380801001         </w:t>
            </w:r>
          </w:p>
          <w:p w:rsidR="007030B4" w:rsidRPr="006573F2" w:rsidRDefault="007030B4" w:rsidP="007030B4">
            <w:pPr>
              <w:jc w:val="center"/>
              <w:rPr>
                <w:bCs/>
                <w:sz w:val="22"/>
                <w:szCs w:val="22"/>
              </w:rPr>
            </w:pPr>
            <w:r w:rsidRPr="006573F2">
              <w:rPr>
                <w:bCs/>
                <w:sz w:val="22"/>
                <w:szCs w:val="22"/>
              </w:rPr>
              <w:t xml:space="preserve">ОКТМО </w:t>
            </w:r>
            <w:r w:rsidRPr="006573F2">
              <w:rPr>
                <w:bCs/>
                <w:szCs w:val="28"/>
              </w:rPr>
              <w:t>25701000</w:t>
            </w:r>
          </w:p>
        </w:tc>
      </w:tr>
      <w:tr w:rsidR="007030B4" w:rsidRPr="006573F2" w:rsidTr="0056410B">
        <w:trPr>
          <w:trHeight w:val="300"/>
        </w:trPr>
        <w:tc>
          <w:tcPr>
            <w:tcW w:w="4488" w:type="dxa"/>
            <w:gridSpan w:val="4"/>
            <w:tcBorders>
              <w:top w:val="nil"/>
              <w:left w:val="single" w:sz="4" w:space="0" w:color="auto"/>
              <w:right w:val="single" w:sz="4" w:space="0" w:color="auto"/>
            </w:tcBorders>
            <w:shd w:val="clear" w:color="auto" w:fill="auto"/>
          </w:tcPr>
          <w:p w:rsidR="007030B4" w:rsidRPr="006573F2" w:rsidRDefault="007030B4" w:rsidP="007030B4">
            <w:pPr>
              <w:jc w:val="center"/>
              <w:rPr>
                <w:sz w:val="22"/>
                <w:szCs w:val="22"/>
              </w:rPr>
            </w:pPr>
            <w:r w:rsidRPr="006573F2">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56410B">
        <w:trPr>
          <w:trHeight w:val="300"/>
        </w:trPr>
        <w:tc>
          <w:tcPr>
            <w:tcW w:w="4488" w:type="dxa"/>
            <w:gridSpan w:val="4"/>
            <w:tcBorders>
              <w:top w:val="nil"/>
              <w:left w:val="single" w:sz="4" w:space="0" w:color="auto"/>
              <w:bottom w:val="nil"/>
              <w:right w:val="single" w:sz="4" w:space="0" w:color="auto"/>
            </w:tcBorders>
            <w:shd w:val="clear" w:color="auto" w:fill="auto"/>
          </w:tcPr>
          <w:p w:rsidR="007030B4" w:rsidRPr="006573F2" w:rsidRDefault="007030B4" w:rsidP="007F16D6">
            <w:pPr>
              <w:jc w:val="center"/>
              <w:rPr>
                <w:sz w:val="22"/>
                <w:szCs w:val="22"/>
              </w:rPr>
            </w:pPr>
            <w:r>
              <w:rPr>
                <w:sz w:val="22"/>
                <w:szCs w:val="22"/>
              </w:rPr>
              <w:t>г</w:t>
            </w:r>
            <w:proofErr w:type="gramStart"/>
            <w:r>
              <w:rPr>
                <w:sz w:val="22"/>
                <w:szCs w:val="22"/>
              </w:rPr>
              <w:t>.И</w:t>
            </w:r>
            <w:proofErr w:type="gramEnd"/>
            <w:r>
              <w:rPr>
                <w:sz w:val="22"/>
                <w:szCs w:val="22"/>
              </w:rPr>
              <w:t xml:space="preserve">ркутск, ул. </w:t>
            </w:r>
            <w:r w:rsidR="007F16D6">
              <w:rPr>
                <w:sz w:val="22"/>
                <w:szCs w:val="22"/>
              </w:rPr>
              <w:t>Ленина,13</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56410B">
        <w:trPr>
          <w:trHeight w:val="300"/>
        </w:trPr>
        <w:tc>
          <w:tcPr>
            <w:tcW w:w="4488" w:type="dxa"/>
            <w:gridSpan w:val="4"/>
            <w:tcBorders>
              <w:top w:val="nil"/>
              <w:left w:val="single" w:sz="4" w:space="0" w:color="auto"/>
              <w:right w:val="single" w:sz="4" w:space="0" w:color="auto"/>
            </w:tcBorders>
            <w:shd w:val="clear" w:color="auto" w:fill="auto"/>
            <w:noWrap/>
            <w:vAlign w:val="bottom"/>
          </w:tcPr>
          <w:p w:rsidR="007030B4" w:rsidRPr="006573F2" w:rsidRDefault="007030B4" w:rsidP="007030B4">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56410B" w:rsidRPr="006573F2" w:rsidTr="0056410B">
        <w:trPr>
          <w:trHeight w:val="300"/>
        </w:trPr>
        <w:tc>
          <w:tcPr>
            <w:tcW w:w="4488" w:type="dxa"/>
            <w:gridSpan w:val="4"/>
            <w:tcBorders>
              <w:left w:val="single" w:sz="4" w:space="0" w:color="auto"/>
              <w:right w:val="single" w:sz="4" w:space="0" w:color="auto"/>
            </w:tcBorders>
            <w:shd w:val="clear" w:color="auto" w:fill="auto"/>
            <w:noWrap/>
            <w:vAlign w:val="bottom"/>
          </w:tcPr>
          <w:p w:rsidR="0056410B" w:rsidRPr="006573F2" w:rsidRDefault="0056410B" w:rsidP="007F16D6">
            <w:pPr>
              <w:rPr>
                <w:sz w:val="22"/>
                <w:szCs w:val="22"/>
              </w:rPr>
            </w:pPr>
            <w:r>
              <w:rPr>
                <w:sz w:val="22"/>
                <w:szCs w:val="22"/>
              </w:rPr>
              <w:t xml:space="preserve">В </w:t>
            </w:r>
            <w:r w:rsidRPr="006573F2">
              <w:rPr>
                <w:sz w:val="22"/>
                <w:szCs w:val="22"/>
              </w:rPr>
              <w:t>размере</w:t>
            </w:r>
            <w:r>
              <w:rPr>
                <w:sz w:val="22"/>
                <w:szCs w:val="22"/>
              </w:rPr>
              <w:t xml:space="preserve">            </w:t>
            </w:r>
            <w:r w:rsidRPr="006573F2">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56410B" w:rsidRPr="006573F2" w:rsidRDefault="0056410B"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56410B" w:rsidRPr="006573F2" w:rsidRDefault="0056410B" w:rsidP="007030B4">
            <w:pPr>
              <w:jc w:val="center"/>
              <w:rPr>
                <w:b/>
                <w:bCs/>
                <w:sz w:val="22"/>
                <w:szCs w:val="22"/>
              </w:rPr>
            </w:pPr>
          </w:p>
        </w:tc>
      </w:tr>
      <w:tr w:rsidR="007030B4" w:rsidRPr="006573F2" w:rsidTr="0056410B">
        <w:trPr>
          <w:trHeight w:val="300"/>
        </w:trPr>
        <w:tc>
          <w:tcPr>
            <w:tcW w:w="4488" w:type="dxa"/>
            <w:gridSpan w:val="4"/>
            <w:tcBorders>
              <w:left w:val="single" w:sz="4" w:space="0" w:color="auto"/>
              <w:bottom w:val="nil"/>
              <w:right w:val="single" w:sz="4" w:space="0" w:color="auto"/>
            </w:tcBorders>
            <w:shd w:val="clear" w:color="auto" w:fill="auto"/>
            <w:noWrap/>
            <w:vAlign w:val="bottom"/>
          </w:tcPr>
          <w:p w:rsidR="007030B4" w:rsidRPr="006573F2" w:rsidRDefault="007030B4" w:rsidP="007030B4">
            <w:pPr>
              <w:jc w:val="center"/>
              <w:rPr>
                <w:sz w:val="20"/>
                <w:szCs w:val="20"/>
              </w:rPr>
            </w:pPr>
            <w:r w:rsidRPr="006573F2">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56410B">
        <w:trPr>
          <w:trHeight w:val="300"/>
        </w:trPr>
        <w:tc>
          <w:tcPr>
            <w:tcW w:w="4488" w:type="dxa"/>
            <w:gridSpan w:val="4"/>
            <w:tcBorders>
              <w:left w:val="single" w:sz="4" w:space="0" w:color="auto"/>
              <w:right w:val="single" w:sz="4" w:space="0" w:color="auto"/>
            </w:tcBorders>
            <w:shd w:val="clear" w:color="auto" w:fill="auto"/>
            <w:vAlign w:val="bottom"/>
          </w:tcPr>
          <w:p w:rsidR="007030B4" w:rsidRPr="006573F2" w:rsidRDefault="007030B4" w:rsidP="007030B4">
            <w:pPr>
              <w:jc w:val="center"/>
              <w:rPr>
                <w:b/>
                <w:bCs/>
                <w:sz w:val="22"/>
                <w:szCs w:val="22"/>
              </w:rPr>
            </w:pPr>
            <w:r w:rsidRPr="006573F2">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7F16D6">
        <w:trPr>
          <w:trHeight w:val="315"/>
        </w:trPr>
        <w:tc>
          <w:tcPr>
            <w:tcW w:w="4488" w:type="dxa"/>
            <w:gridSpan w:val="4"/>
            <w:tcBorders>
              <w:top w:val="nil"/>
              <w:left w:val="single" w:sz="4" w:space="0" w:color="auto"/>
              <w:bottom w:val="nil"/>
              <w:right w:val="single" w:sz="4" w:space="0" w:color="auto"/>
            </w:tcBorders>
            <w:shd w:val="clear" w:color="auto" w:fill="auto"/>
            <w:noWrap/>
            <w:vAlign w:val="bottom"/>
          </w:tcPr>
          <w:p w:rsidR="007030B4" w:rsidRPr="006573F2" w:rsidRDefault="007030B4" w:rsidP="007030B4">
            <w:pPr>
              <w:jc w:val="center"/>
              <w:rPr>
                <w:sz w:val="22"/>
                <w:szCs w:val="22"/>
              </w:rPr>
            </w:pPr>
            <w:r w:rsidRPr="006573F2">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7F16D6">
        <w:trPr>
          <w:trHeight w:val="315"/>
        </w:trPr>
        <w:tc>
          <w:tcPr>
            <w:tcW w:w="1085" w:type="dxa"/>
            <w:tcBorders>
              <w:left w:val="single" w:sz="4" w:space="0" w:color="auto"/>
            </w:tcBorders>
            <w:shd w:val="clear" w:color="auto" w:fill="auto"/>
            <w:noWrap/>
            <w:vAlign w:val="bottom"/>
          </w:tcPr>
          <w:p w:rsidR="007030B4" w:rsidRPr="006573F2" w:rsidRDefault="007030B4" w:rsidP="007030B4">
            <w:pPr>
              <w:jc w:val="center"/>
              <w:rPr>
                <w:sz w:val="22"/>
                <w:szCs w:val="22"/>
              </w:rPr>
            </w:pPr>
          </w:p>
        </w:tc>
        <w:tc>
          <w:tcPr>
            <w:tcW w:w="2465" w:type="dxa"/>
            <w:gridSpan w:val="2"/>
            <w:shd w:val="clear" w:color="auto" w:fill="auto"/>
            <w:noWrap/>
            <w:vAlign w:val="bottom"/>
          </w:tcPr>
          <w:p w:rsidR="007030B4" w:rsidRPr="006573F2" w:rsidRDefault="007030B4" w:rsidP="007030B4">
            <w:pPr>
              <w:jc w:val="center"/>
              <w:rPr>
                <w:b/>
                <w:bCs/>
                <w:sz w:val="22"/>
                <w:szCs w:val="22"/>
              </w:rPr>
            </w:pPr>
            <w:r w:rsidRPr="006573F2">
              <w:rPr>
                <w:b/>
                <w:bCs/>
                <w:sz w:val="22"/>
                <w:szCs w:val="22"/>
              </w:rPr>
              <w:t>04342024640</w:t>
            </w:r>
          </w:p>
        </w:tc>
        <w:tc>
          <w:tcPr>
            <w:tcW w:w="938" w:type="dxa"/>
            <w:tcBorders>
              <w:right w:val="single" w:sz="4" w:space="0" w:color="auto"/>
            </w:tcBorders>
            <w:shd w:val="clear" w:color="auto" w:fill="auto"/>
            <w:noWrap/>
            <w:vAlign w:val="bottom"/>
          </w:tcPr>
          <w:p w:rsidR="007030B4" w:rsidRPr="006573F2"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7F16D6">
        <w:trPr>
          <w:trHeight w:val="315"/>
        </w:trPr>
        <w:tc>
          <w:tcPr>
            <w:tcW w:w="1085" w:type="dxa"/>
            <w:tcBorders>
              <w:top w:val="nil"/>
              <w:left w:val="single" w:sz="4" w:space="0" w:color="auto"/>
              <w:bottom w:val="single" w:sz="4" w:space="0" w:color="auto"/>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single" w:sz="4" w:space="0" w:color="auto"/>
              <w:right w:val="single" w:sz="4" w:space="0" w:color="auto"/>
            </w:tcBorders>
            <w:shd w:val="clear" w:color="auto" w:fill="auto"/>
            <w:noWrap/>
            <w:vAlign w:val="bottom"/>
          </w:tcPr>
          <w:p w:rsidR="007030B4" w:rsidRPr="006573F2"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7F16D6">
        <w:trPr>
          <w:trHeight w:val="300"/>
        </w:trPr>
        <w:tc>
          <w:tcPr>
            <w:tcW w:w="1085" w:type="dxa"/>
            <w:tcBorders>
              <w:top w:val="single" w:sz="4" w:space="0" w:color="auto"/>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single" w:sz="4" w:space="0" w:color="auto"/>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single" w:sz="4" w:space="0" w:color="auto"/>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single" w:sz="4" w:space="0" w:color="auto"/>
              <w:left w:val="nil"/>
              <w:bottom w:val="nil"/>
            </w:tcBorders>
            <w:shd w:val="clear" w:color="auto" w:fill="auto"/>
            <w:noWrap/>
            <w:vAlign w:val="bottom"/>
          </w:tcPr>
          <w:p w:rsidR="007030B4" w:rsidRPr="006573F2" w:rsidRDefault="007030B4" w:rsidP="007030B4">
            <w:pPr>
              <w:jc w:val="center"/>
              <w:rPr>
                <w:sz w:val="22"/>
                <w:szCs w:val="22"/>
              </w:rPr>
            </w:pPr>
          </w:p>
        </w:tc>
        <w:tc>
          <w:tcPr>
            <w:tcW w:w="341" w:type="dxa"/>
            <w:shd w:val="clear" w:color="auto" w:fill="auto"/>
            <w:vAlign w:val="center"/>
          </w:tcPr>
          <w:p w:rsidR="007030B4" w:rsidRPr="006573F2" w:rsidRDefault="007030B4" w:rsidP="007030B4">
            <w:pPr>
              <w:jc w:val="center"/>
              <w:rPr>
                <w:b/>
                <w:bCs/>
                <w:sz w:val="22"/>
                <w:szCs w:val="22"/>
              </w:rPr>
            </w:pPr>
          </w:p>
        </w:tc>
        <w:tc>
          <w:tcPr>
            <w:tcW w:w="1058" w:type="dxa"/>
            <w:tcBorders>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1058" w:type="dxa"/>
            <w:tcBorders>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285"/>
        </w:trPr>
        <w:tc>
          <w:tcPr>
            <w:tcW w:w="2410" w:type="dxa"/>
            <w:gridSpan w:val="2"/>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285"/>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285"/>
        </w:trPr>
        <w:tc>
          <w:tcPr>
            <w:tcW w:w="1085"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315"/>
        </w:trPr>
        <w:tc>
          <w:tcPr>
            <w:tcW w:w="2410" w:type="dxa"/>
            <w:gridSpan w:val="2"/>
            <w:tcBorders>
              <w:top w:val="nil"/>
              <w:left w:val="nil"/>
              <w:bottom w:val="nil"/>
              <w:right w:val="nil"/>
            </w:tcBorders>
            <w:shd w:val="clear" w:color="auto" w:fill="auto"/>
            <w:noWrap/>
            <w:vAlign w:val="bottom"/>
          </w:tcPr>
          <w:p w:rsidR="007030B4" w:rsidRPr="006573F2" w:rsidRDefault="007030B4" w:rsidP="007030B4">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r>
    </w:tbl>
    <w:tbl>
      <w:tblPr>
        <w:tblW w:w="10174" w:type="dxa"/>
        <w:tblInd w:w="93" w:type="dxa"/>
        <w:tblLayout w:type="fixed"/>
        <w:tblLook w:val="04A0"/>
      </w:tblPr>
      <w:tblGrid>
        <w:gridCol w:w="1492"/>
        <w:gridCol w:w="906"/>
        <w:gridCol w:w="169"/>
        <w:gridCol w:w="115"/>
        <w:gridCol w:w="1096"/>
        <w:gridCol w:w="400"/>
        <w:gridCol w:w="456"/>
        <w:gridCol w:w="824"/>
        <w:gridCol w:w="32"/>
        <w:gridCol w:w="54"/>
        <w:gridCol w:w="182"/>
        <w:gridCol w:w="352"/>
        <w:gridCol w:w="883"/>
        <w:gridCol w:w="97"/>
        <w:gridCol w:w="328"/>
        <w:gridCol w:w="634"/>
        <w:gridCol w:w="478"/>
        <w:gridCol w:w="146"/>
        <w:gridCol w:w="32"/>
        <w:gridCol w:w="1262"/>
        <w:gridCol w:w="236"/>
      </w:tblGrid>
      <w:tr w:rsidR="002B1D38" w:rsidRPr="00C9039A" w:rsidTr="00005235">
        <w:trPr>
          <w:gridAfter w:val="3"/>
          <w:wAfter w:w="1530" w:type="dxa"/>
          <w:trHeight w:val="315"/>
        </w:trPr>
        <w:tc>
          <w:tcPr>
            <w:tcW w:w="8644" w:type="dxa"/>
            <w:gridSpan w:val="18"/>
            <w:tcBorders>
              <w:top w:val="nil"/>
              <w:left w:val="nil"/>
              <w:bottom w:val="nil"/>
              <w:right w:val="nil"/>
            </w:tcBorders>
            <w:shd w:val="clear" w:color="auto" w:fill="auto"/>
            <w:noWrap/>
            <w:vAlign w:val="bottom"/>
          </w:tcPr>
          <w:p w:rsidR="002B1D38" w:rsidRPr="00C9039A" w:rsidRDefault="002B1D38" w:rsidP="007030B4"/>
        </w:tc>
      </w:tr>
      <w:tr w:rsidR="002B1D38" w:rsidRPr="008121A3" w:rsidTr="00005235">
        <w:trPr>
          <w:gridAfter w:val="5"/>
          <w:wAfter w:w="2154" w:type="dxa"/>
          <w:trHeight w:val="80"/>
        </w:trPr>
        <w:tc>
          <w:tcPr>
            <w:tcW w:w="1492" w:type="dxa"/>
            <w:tcBorders>
              <w:top w:val="nil"/>
              <w:left w:val="nil"/>
              <w:bottom w:val="nil"/>
              <w:right w:val="nil"/>
            </w:tcBorders>
            <w:shd w:val="clear" w:color="auto" w:fill="auto"/>
            <w:noWrap/>
            <w:vAlign w:val="bottom"/>
          </w:tcPr>
          <w:p w:rsidR="002B1D38" w:rsidRPr="008121A3" w:rsidRDefault="002B1D38" w:rsidP="007030B4"/>
        </w:tc>
        <w:tc>
          <w:tcPr>
            <w:tcW w:w="1190" w:type="dxa"/>
            <w:gridSpan w:val="3"/>
            <w:tcBorders>
              <w:top w:val="nil"/>
              <w:left w:val="nil"/>
              <w:bottom w:val="nil"/>
              <w:right w:val="nil"/>
            </w:tcBorders>
            <w:shd w:val="clear" w:color="auto" w:fill="auto"/>
            <w:noWrap/>
            <w:vAlign w:val="bottom"/>
          </w:tcPr>
          <w:p w:rsidR="002B1D38" w:rsidRPr="008121A3" w:rsidRDefault="002B1D38" w:rsidP="007030B4"/>
        </w:tc>
        <w:tc>
          <w:tcPr>
            <w:tcW w:w="1096" w:type="dxa"/>
            <w:tcBorders>
              <w:top w:val="nil"/>
              <w:left w:val="nil"/>
              <w:bottom w:val="nil"/>
              <w:right w:val="nil"/>
            </w:tcBorders>
            <w:shd w:val="clear" w:color="auto" w:fill="auto"/>
            <w:noWrap/>
            <w:vAlign w:val="bottom"/>
          </w:tcPr>
          <w:p w:rsidR="002B1D38" w:rsidRPr="008121A3" w:rsidRDefault="002B1D38" w:rsidP="007030B4"/>
        </w:tc>
        <w:tc>
          <w:tcPr>
            <w:tcW w:w="856" w:type="dxa"/>
            <w:gridSpan w:val="2"/>
            <w:tcBorders>
              <w:top w:val="nil"/>
              <w:left w:val="nil"/>
              <w:bottom w:val="nil"/>
              <w:right w:val="nil"/>
            </w:tcBorders>
            <w:shd w:val="clear" w:color="auto" w:fill="auto"/>
            <w:noWrap/>
            <w:vAlign w:val="bottom"/>
          </w:tcPr>
          <w:p w:rsidR="002B1D38" w:rsidRPr="008121A3" w:rsidRDefault="002B1D38" w:rsidP="007030B4"/>
        </w:tc>
        <w:tc>
          <w:tcPr>
            <w:tcW w:w="856" w:type="dxa"/>
            <w:gridSpan w:val="2"/>
            <w:tcBorders>
              <w:top w:val="nil"/>
              <w:left w:val="nil"/>
              <w:bottom w:val="nil"/>
              <w:right w:val="nil"/>
            </w:tcBorders>
            <w:shd w:val="clear" w:color="auto" w:fill="auto"/>
            <w:noWrap/>
            <w:vAlign w:val="bottom"/>
          </w:tcPr>
          <w:p w:rsidR="002B1D38" w:rsidRPr="008121A3" w:rsidRDefault="002B1D38" w:rsidP="007030B4"/>
        </w:tc>
        <w:tc>
          <w:tcPr>
            <w:tcW w:w="236" w:type="dxa"/>
            <w:gridSpan w:val="2"/>
            <w:tcBorders>
              <w:top w:val="nil"/>
              <w:left w:val="nil"/>
              <w:bottom w:val="nil"/>
              <w:right w:val="nil"/>
            </w:tcBorders>
            <w:shd w:val="clear" w:color="auto" w:fill="auto"/>
            <w:noWrap/>
            <w:vAlign w:val="bottom"/>
          </w:tcPr>
          <w:p w:rsidR="002B1D38" w:rsidRPr="008121A3" w:rsidRDefault="002B1D38" w:rsidP="007030B4"/>
        </w:tc>
        <w:tc>
          <w:tcPr>
            <w:tcW w:w="352" w:type="dxa"/>
            <w:tcBorders>
              <w:top w:val="nil"/>
              <w:left w:val="nil"/>
              <w:bottom w:val="nil"/>
              <w:right w:val="nil"/>
            </w:tcBorders>
            <w:shd w:val="clear" w:color="auto" w:fill="auto"/>
            <w:noWrap/>
            <w:vAlign w:val="bottom"/>
          </w:tcPr>
          <w:p w:rsidR="002B1D38" w:rsidRPr="008121A3" w:rsidRDefault="002B1D38" w:rsidP="007030B4"/>
        </w:tc>
        <w:tc>
          <w:tcPr>
            <w:tcW w:w="1942" w:type="dxa"/>
            <w:gridSpan w:val="4"/>
            <w:tcBorders>
              <w:top w:val="nil"/>
              <w:left w:val="nil"/>
              <w:bottom w:val="nil"/>
              <w:right w:val="nil"/>
            </w:tcBorders>
            <w:shd w:val="clear" w:color="auto" w:fill="auto"/>
            <w:noWrap/>
            <w:vAlign w:val="bottom"/>
          </w:tcPr>
          <w:p w:rsidR="002B1D38" w:rsidRPr="008121A3" w:rsidRDefault="002B1D38" w:rsidP="007030B4"/>
        </w:tc>
      </w:tr>
      <w:tr w:rsidR="002B1D38" w:rsidRPr="008121A3" w:rsidTr="00005235">
        <w:trPr>
          <w:gridAfter w:val="5"/>
          <w:wAfter w:w="2154" w:type="dxa"/>
          <w:trHeight w:val="315"/>
        </w:trPr>
        <w:tc>
          <w:tcPr>
            <w:tcW w:w="1492" w:type="dxa"/>
            <w:tcBorders>
              <w:top w:val="nil"/>
              <w:left w:val="nil"/>
              <w:bottom w:val="nil"/>
              <w:right w:val="nil"/>
            </w:tcBorders>
            <w:shd w:val="clear" w:color="auto" w:fill="auto"/>
            <w:noWrap/>
            <w:vAlign w:val="bottom"/>
          </w:tcPr>
          <w:p w:rsidR="002B1D38" w:rsidRPr="008121A3" w:rsidRDefault="002B1D38" w:rsidP="007030B4"/>
        </w:tc>
        <w:tc>
          <w:tcPr>
            <w:tcW w:w="1190" w:type="dxa"/>
            <w:gridSpan w:val="3"/>
            <w:tcBorders>
              <w:top w:val="nil"/>
              <w:left w:val="nil"/>
              <w:bottom w:val="nil"/>
              <w:right w:val="nil"/>
            </w:tcBorders>
            <w:shd w:val="clear" w:color="auto" w:fill="auto"/>
            <w:vAlign w:val="bottom"/>
          </w:tcPr>
          <w:p w:rsidR="002B1D38" w:rsidRPr="008121A3" w:rsidRDefault="002B1D38" w:rsidP="007030B4"/>
        </w:tc>
        <w:tc>
          <w:tcPr>
            <w:tcW w:w="1096" w:type="dxa"/>
            <w:tcBorders>
              <w:top w:val="nil"/>
              <w:left w:val="nil"/>
              <w:bottom w:val="nil"/>
              <w:right w:val="nil"/>
            </w:tcBorders>
            <w:shd w:val="clear" w:color="auto" w:fill="auto"/>
            <w:vAlign w:val="bottom"/>
          </w:tcPr>
          <w:p w:rsidR="002B1D38" w:rsidRPr="008121A3" w:rsidRDefault="002B1D38" w:rsidP="007030B4"/>
        </w:tc>
        <w:tc>
          <w:tcPr>
            <w:tcW w:w="856" w:type="dxa"/>
            <w:gridSpan w:val="2"/>
            <w:tcBorders>
              <w:top w:val="nil"/>
              <w:left w:val="nil"/>
              <w:bottom w:val="nil"/>
              <w:right w:val="nil"/>
            </w:tcBorders>
            <w:shd w:val="clear" w:color="auto" w:fill="auto"/>
            <w:vAlign w:val="bottom"/>
          </w:tcPr>
          <w:p w:rsidR="002B1D38" w:rsidRPr="008121A3" w:rsidRDefault="002B1D38" w:rsidP="007030B4"/>
        </w:tc>
        <w:tc>
          <w:tcPr>
            <w:tcW w:w="856" w:type="dxa"/>
            <w:gridSpan w:val="2"/>
            <w:tcBorders>
              <w:top w:val="nil"/>
              <w:left w:val="nil"/>
              <w:bottom w:val="nil"/>
              <w:right w:val="nil"/>
            </w:tcBorders>
            <w:shd w:val="clear" w:color="auto" w:fill="auto"/>
            <w:vAlign w:val="bottom"/>
          </w:tcPr>
          <w:p w:rsidR="002B1D38" w:rsidRPr="008121A3" w:rsidRDefault="002B1D38" w:rsidP="007030B4"/>
        </w:tc>
        <w:tc>
          <w:tcPr>
            <w:tcW w:w="236" w:type="dxa"/>
            <w:gridSpan w:val="2"/>
            <w:tcBorders>
              <w:top w:val="nil"/>
              <w:left w:val="nil"/>
              <w:bottom w:val="nil"/>
              <w:right w:val="nil"/>
            </w:tcBorders>
            <w:shd w:val="clear" w:color="auto" w:fill="auto"/>
            <w:vAlign w:val="bottom"/>
          </w:tcPr>
          <w:p w:rsidR="002B1D38" w:rsidRPr="008121A3" w:rsidRDefault="002B1D38" w:rsidP="007030B4"/>
        </w:tc>
        <w:tc>
          <w:tcPr>
            <w:tcW w:w="352" w:type="dxa"/>
            <w:tcBorders>
              <w:top w:val="nil"/>
              <w:left w:val="nil"/>
              <w:bottom w:val="nil"/>
              <w:right w:val="nil"/>
            </w:tcBorders>
            <w:shd w:val="clear" w:color="auto" w:fill="auto"/>
            <w:vAlign w:val="bottom"/>
          </w:tcPr>
          <w:p w:rsidR="002B1D38" w:rsidRPr="008121A3" w:rsidRDefault="002B1D38" w:rsidP="007030B4"/>
        </w:tc>
        <w:tc>
          <w:tcPr>
            <w:tcW w:w="1942" w:type="dxa"/>
            <w:gridSpan w:val="4"/>
            <w:tcBorders>
              <w:top w:val="nil"/>
              <w:left w:val="nil"/>
              <w:bottom w:val="nil"/>
              <w:right w:val="nil"/>
            </w:tcBorders>
            <w:shd w:val="clear" w:color="auto" w:fill="auto"/>
            <w:noWrap/>
            <w:vAlign w:val="bottom"/>
          </w:tcPr>
          <w:p w:rsidR="002B1D38" w:rsidRPr="008121A3" w:rsidRDefault="002B1D38" w:rsidP="007030B4"/>
        </w:tc>
      </w:tr>
      <w:tr w:rsidR="002B1D38" w:rsidTr="00005235">
        <w:trPr>
          <w:gridAfter w:val="15"/>
          <w:wAfter w:w="5996" w:type="dxa"/>
          <w:trHeight w:val="315"/>
        </w:trPr>
        <w:tc>
          <w:tcPr>
            <w:tcW w:w="2398" w:type="dxa"/>
            <w:gridSpan w:val="2"/>
            <w:tcBorders>
              <w:top w:val="nil"/>
              <w:left w:val="nil"/>
              <w:bottom w:val="nil"/>
              <w:right w:val="nil"/>
            </w:tcBorders>
            <w:shd w:val="clear" w:color="auto" w:fill="auto"/>
            <w:noWrap/>
            <w:vAlign w:val="bottom"/>
          </w:tcPr>
          <w:p w:rsidR="002B1D38" w:rsidRDefault="002B1D38" w:rsidP="007030B4"/>
        </w:tc>
        <w:tc>
          <w:tcPr>
            <w:tcW w:w="1780" w:type="dxa"/>
            <w:gridSpan w:val="4"/>
            <w:tcBorders>
              <w:top w:val="nil"/>
              <w:left w:val="nil"/>
              <w:bottom w:val="nil"/>
              <w:right w:val="nil"/>
            </w:tcBorders>
            <w:shd w:val="clear" w:color="auto" w:fill="auto"/>
            <w:noWrap/>
            <w:vAlign w:val="bottom"/>
          </w:tcPr>
          <w:p w:rsidR="002B1D38" w:rsidRDefault="002B1D38" w:rsidP="007030B4">
            <w:pPr>
              <w:rPr>
                <w:rFonts w:ascii="Arial" w:hAnsi="Arial" w:cs="Arial"/>
                <w:sz w:val="20"/>
                <w:szCs w:val="20"/>
              </w:rPr>
            </w:pPr>
          </w:p>
        </w:tc>
      </w:tr>
      <w:tr w:rsidR="002B1D38" w:rsidTr="00005235">
        <w:trPr>
          <w:gridAfter w:val="13"/>
          <w:wAfter w:w="4716" w:type="dxa"/>
          <w:trHeight w:val="315"/>
        </w:trPr>
        <w:tc>
          <w:tcPr>
            <w:tcW w:w="2398" w:type="dxa"/>
            <w:gridSpan w:val="2"/>
            <w:tcBorders>
              <w:top w:val="nil"/>
              <w:left w:val="nil"/>
              <w:bottom w:val="nil"/>
              <w:right w:val="nil"/>
            </w:tcBorders>
            <w:shd w:val="clear" w:color="auto" w:fill="auto"/>
            <w:noWrap/>
            <w:vAlign w:val="bottom"/>
          </w:tcPr>
          <w:p w:rsidR="002B1D38" w:rsidRDefault="002B1D38" w:rsidP="007030B4"/>
        </w:tc>
        <w:tc>
          <w:tcPr>
            <w:tcW w:w="3060" w:type="dxa"/>
            <w:gridSpan w:val="6"/>
            <w:tcBorders>
              <w:top w:val="nil"/>
              <w:left w:val="nil"/>
              <w:bottom w:val="nil"/>
              <w:right w:val="nil"/>
            </w:tcBorders>
            <w:shd w:val="clear" w:color="auto" w:fill="auto"/>
            <w:vAlign w:val="bottom"/>
          </w:tcPr>
          <w:p w:rsidR="002B1D38" w:rsidRDefault="002B1D38" w:rsidP="007030B4"/>
        </w:tc>
      </w:tr>
      <w:tr w:rsidR="002B1D38" w:rsidTr="00005235">
        <w:trPr>
          <w:gridAfter w:val="4"/>
          <w:wAfter w:w="1676" w:type="dxa"/>
          <w:trHeight w:val="315"/>
        </w:trPr>
        <w:tc>
          <w:tcPr>
            <w:tcW w:w="2398" w:type="dxa"/>
            <w:gridSpan w:val="2"/>
            <w:tcBorders>
              <w:top w:val="nil"/>
              <w:left w:val="nil"/>
              <w:bottom w:val="nil"/>
              <w:right w:val="nil"/>
            </w:tcBorders>
            <w:shd w:val="clear" w:color="auto" w:fill="auto"/>
            <w:noWrap/>
            <w:vAlign w:val="bottom"/>
          </w:tcPr>
          <w:p w:rsidR="002B1D38" w:rsidRDefault="002B1D38" w:rsidP="007030B4"/>
        </w:tc>
        <w:tc>
          <w:tcPr>
            <w:tcW w:w="1780" w:type="dxa"/>
            <w:gridSpan w:val="4"/>
            <w:tcBorders>
              <w:top w:val="nil"/>
              <w:left w:val="nil"/>
              <w:bottom w:val="nil"/>
              <w:right w:val="nil"/>
            </w:tcBorders>
            <w:shd w:val="clear" w:color="auto" w:fill="auto"/>
            <w:vAlign w:val="bottom"/>
          </w:tcPr>
          <w:p w:rsidR="002B1D38" w:rsidRDefault="002B1D38" w:rsidP="007030B4"/>
        </w:tc>
        <w:tc>
          <w:tcPr>
            <w:tcW w:w="1280" w:type="dxa"/>
            <w:gridSpan w:val="2"/>
            <w:tcBorders>
              <w:top w:val="nil"/>
              <w:left w:val="nil"/>
              <w:bottom w:val="nil"/>
              <w:right w:val="nil"/>
            </w:tcBorders>
            <w:shd w:val="clear" w:color="auto" w:fill="auto"/>
            <w:vAlign w:val="bottom"/>
          </w:tcPr>
          <w:p w:rsidR="002B1D38" w:rsidRDefault="002B1D38" w:rsidP="007030B4"/>
        </w:tc>
        <w:tc>
          <w:tcPr>
            <w:tcW w:w="1600" w:type="dxa"/>
            <w:gridSpan w:val="6"/>
            <w:tcBorders>
              <w:top w:val="nil"/>
              <w:left w:val="nil"/>
              <w:bottom w:val="nil"/>
              <w:right w:val="nil"/>
            </w:tcBorders>
            <w:shd w:val="clear" w:color="auto" w:fill="auto"/>
            <w:noWrap/>
            <w:vAlign w:val="bottom"/>
          </w:tcPr>
          <w:p w:rsidR="002B1D38" w:rsidRDefault="002B1D38" w:rsidP="007030B4">
            <w:pPr>
              <w:jc w:val="right"/>
            </w:pPr>
          </w:p>
        </w:tc>
        <w:tc>
          <w:tcPr>
            <w:tcW w:w="1440" w:type="dxa"/>
            <w:gridSpan w:val="3"/>
            <w:tcBorders>
              <w:top w:val="nil"/>
              <w:left w:val="nil"/>
              <w:bottom w:val="nil"/>
              <w:right w:val="nil"/>
            </w:tcBorders>
            <w:shd w:val="clear" w:color="auto" w:fill="auto"/>
            <w:noWrap/>
            <w:vAlign w:val="bottom"/>
          </w:tcPr>
          <w:p w:rsidR="002B1D38" w:rsidRDefault="002B1D38" w:rsidP="007030B4">
            <w:pPr>
              <w:jc w:val="right"/>
            </w:pPr>
          </w:p>
        </w:tc>
      </w:tr>
      <w:tr w:rsidR="002B1D38" w:rsidTr="00005235">
        <w:trPr>
          <w:gridAfter w:val="4"/>
          <w:wAfter w:w="1676" w:type="dxa"/>
          <w:trHeight w:val="375"/>
        </w:trPr>
        <w:tc>
          <w:tcPr>
            <w:tcW w:w="2398" w:type="dxa"/>
            <w:gridSpan w:val="2"/>
            <w:tcBorders>
              <w:top w:val="nil"/>
              <w:left w:val="nil"/>
              <w:bottom w:val="nil"/>
              <w:right w:val="nil"/>
            </w:tcBorders>
            <w:shd w:val="clear" w:color="auto" w:fill="auto"/>
            <w:noWrap/>
            <w:vAlign w:val="bottom"/>
          </w:tcPr>
          <w:p w:rsidR="002B1D38" w:rsidRDefault="002B1D38" w:rsidP="007030B4">
            <w:pPr>
              <w:rPr>
                <w:rFonts w:ascii="Arial" w:hAnsi="Arial" w:cs="Arial"/>
                <w:sz w:val="20"/>
                <w:szCs w:val="20"/>
              </w:rPr>
            </w:pPr>
          </w:p>
        </w:tc>
        <w:tc>
          <w:tcPr>
            <w:tcW w:w="6100" w:type="dxa"/>
            <w:gridSpan w:val="15"/>
            <w:tcBorders>
              <w:top w:val="nil"/>
              <w:left w:val="nil"/>
              <w:bottom w:val="nil"/>
              <w:right w:val="nil"/>
            </w:tcBorders>
            <w:shd w:val="clear" w:color="auto" w:fill="auto"/>
            <w:vAlign w:val="center"/>
          </w:tcPr>
          <w:p w:rsidR="002B1D38" w:rsidRDefault="002B1D38" w:rsidP="007030B4">
            <w:pPr>
              <w:jc w:val="center"/>
              <w:rPr>
                <w:b/>
                <w:bCs/>
                <w:sz w:val="28"/>
                <w:szCs w:val="28"/>
              </w:rPr>
            </w:pPr>
            <w:r>
              <w:rPr>
                <w:b/>
                <w:bCs/>
                <w:sz w:val="28"/>
                <w:szCs w:val="28"/>
              </w:rPr>
              <w:t xml:space="preserve">Расчет платы за коммунальные услуги </w:t>
            </w:r>
          </w:p>
        </w:tc>
      </w:tr>
      <w:tr w:rsidR="002B1D38" w:rsidTr="00005235">
        <w:trPr>
          <w:gridAfter w:val="4"/>
          <w:wAfter w:w="1676" w:type="dxa"/>
          <w:trHeight w:val="300"/>
        </w:trPr>
        <w:tc>
          <w:tcPr>
            <w:tcW w:w="2398" w:type="dxa"/>
            <w:gridSpan w:val="2"/>
            <w:tcBorders>
              <w:top w:val="nil"/>
              <w:left w:val="nil"/>
              <w:bottom w:val="nil"/>
              <w:right w:val="nil"/>
            </w:tcBorders>
            <w:shd w:val="clear" w:color="auto" w:fill="auto"/>
            <w:vAlign w:val="center"/>
          </w:tcPr>
          <w:p w:rsidR="002B1D38" w:rsidRDefault="002B1D38" w:rsidP="007030B4">
            <w:pPr>
              <w:jc w:val="center"/>
              <w:rPr>
                <w:b/>
                <w:bCs/>
              </w:rPr>
            </w:pPr>
          </w:p>
        </w:tc>
        <w:tc>
          <w:tcPr>
            <w:tcW w:w="1780" w:type="dxa"/>
            <w:gridSpan w:val="4"/>
            <w:tcBorders>
              <w:top w:val="nil"/>
              <w:left w:val="nil"/>
              <w:bottom w:val="nil"/>
              <w:right w:val="nil"/>
            </w:tcBorders>
            <w:shd w:val="clear" w:color="auto" w:fill="auto"/>
            <w:vAlign w:val="center"/>
          </w:tcPr>
          <w:p w:rsidR="002B1D38" w:rsidRDefault="002B1D38" w:rsidP="007030B4">
            <w:pPr>
              <w:jc w:val="center"/>
              <w:rPr>
                <w:b/>
                <w:bCs/>
              </w:rPr>
            </w:pPr>
          </w:p>
        </w:tc>
        <w:tc>
          <w:tcPr>
            <w:tcW w:w="1280" w:type="dxa"/>
            <w:gridSpan w:val="2"/>
            <w:tcBorders>
              <w:top w:val="nil"/>
              <w:left w:val="nil"/>
              <w:bottom w:val="nil"/>
              <w:right w:val="nil"/>
            </w:tcBorders>
            <w:shd w:val="clear" w:color="auto" w:fill="auto"/>
            <w:vAlign w:val="center"/>
          </w:tcPr>
          <w:p w:rsidR="002B1D38" w:rsidRDefault="002B1D38" w:rsidP="007030B4">
            <w:pPr>
              <w:jc w:val="center"/>
              <w:rPr>
                <w:b/>
                <w:bCs/>
              </w:rPr>
            </w:pPr>
          </w:p>
        </w:tc>
        <w:tc>
          <w:tcPr>
            <w:tcW w:w="1600" w:type="dxa"/>
            <w:gridSpan w:val="6"/>
            <w:tcBorders>
              <w:top w:val="nil"/>
              <w:left w:val="nil"/>
              <w:bottom w:val="nil"/>
              <w:right w:val="nil"/>
            </w:tcBorders>
            <w:shd w:val="clear" w:color="auto" w:fill="auto"/>
            <w:vAlign w:val="center"/>
          </w:tcPr>
          <w:p w:rsidR="002B1D38" w:rsidRDefault="002B1D38" w:rsidP="007030B4">
            <w:pPr>
              <w:jc w:val="center"/>
              <w:rPr>
                <w:b/>
                <w:bCs/>
              </w:rPr>
            </w:pPr>
          </w:p>
        </w:tc>
        <w:tc>
          <w:tcPr>
            <w:tcW w:w="1440" w:type="dxa"/>
            <w:gridSpan w:val="3"/>
            <w:tcBorders>
              <w:top w:val="nil"/>
              <w:left w:val="nil"/>
              <w:bottom w:val="nil"/>
              <w:right w:val="nil"/>
            </w:tcBorders>
            <w:shd w:val="clear" w:color="auto" w:fill="auto"/>
            <w:vAlign w:val="center"/>
          </w:tcPr>
          <w:p w:rsidR="002B1D38" w:rsidRDefault="002B1D38" w:rsidP="007030B4">
            <w:pPr>
              <w:jc w:val="center"/>
              <w:rPr>
                <w:b/>
                <w:bCs/>
              </w:rPr>
            </w:pPr>
          </w:p>
        </w:tc>
      </w:tr>
      <w:tr w:rsidR="002B1D38" w:rsidTr="00005235">
        <w:trPr>
          <w:gridAfter w:val="4"/>
          <w:wAfter w:w="1676" w:type="dxa"/>
          <w:trHeight w:val="300"/>
        </w:trPr>
        <w:tc>
          <w:tcPr>
            <w:tcW w:w="2398" w:type="dxa"/>
            <w:gridSpan w:val="2"/>
            <w:tcBorders>
              <w:top w:val="nil"/>
              <w:left w:val="nil"/>
              <w:bottom w:val="nil"/>
              <w:right w:val="nil"/>
            </w:tcBorders>
            <w:shd w:val="clear" w:color="auto" w:fill="auto"/>
            <w:vAlign w:val="center"/>
          </w:tcPr>
          <w:p w:rsidR="002B1D38" w:rsidRDefault="002B1D38" w:rsidP="007030B4">
            <w:pPr>
              <w:jc w:val="center"/>
              <w:rPr>
                <w:b/>
                <w:bCs/>
              </w:rPr>
            </w:pPr>
          </w:p>
        </w:tc>
        <w:tc>
          <w:tcPr>
            <w:tcW w:w="6100" w:type="dxa"/>
            <w:gridSpan w:val="15"/>
            <w:tcBorders>
              <w:top w:val="nil"/>
              <w:left w:val="nil"/>
              <w:bottom w:val="nil"/>
              <w:right w:val="nil"/>
            </w:tcBorders>
            <w:shd w:val="clear" w:color="auto" w:fill="auto"/>
            <w:noWrap/>
            <w:vAlign w:val="bottom"/>
          </w:tcPr>
          <w:p w:rsidR="002B1D38" w:rsidRDefault="002B1D38" w:rsidP="007030B4">
            <w:pPr>
              <w:jc w:val="center"/>
              <w:rPr>
                <w:b/>
                <w:bCs/>
              </w:rPr>
            </w:pPr>
          </w:p>
        </w:tc>
      </w:tr>
      <w:tr w:rsidR="002B1D38" w:rsidTr="00005235">
        <w:trPr>
          <w:gridAfter w:val="4"/>
          <w:wAfter w:w="1676" w:type="dxa"/>
          <w:trHeight w:val="300"/>
        </w:trPr>
        <w:tc>
          <w:tcPr>
            <w:tcW w:w="2398" w:type="dxa"/>
            <w:gridSpan w:val="2"/>
            <w:tcBorders>
              <w:top w:val="nil"/>
              <w:left w:val="nil"/>
              <w:bottom w:val="nil"/>
              <w:right w:val="nil"/>
            </w:tcBorders>
            <w:shd w:val="clear" w:color="auto" w:fill="auto"/>
            <w:vAlign w:val="center"/>
          </w:tcPr>
          <w:p w:rsidR="002B1D38" w:rsidRDefault="002B1D38" w:rsidP="007030B4">
            <w:pPr>
              <w:jc w:val="center"/>
              <w:rPr>
                <w:b/>
                <w:bCs/>
              </w:rPr>
            </w:pPr>
          </w:p>
        </w:tc>
        <w:tc>
          <w:tcPr>
            <w:tcW w:w="1780" w:type="dxa"/>
            <w:gridSpan w:val="4"/>
            <w:tcBorders>
              <w:top w:val="nil"/>
              <w:left w:val="nil"/>
              <w:bottom w:val="nil"/>
              <w:right w:val="nil"/>
            </w:tcBorders>
            <w:shd w:val="clear" w:color="auto" w:fill="auto"/>
            <w:noWrap/>
            <w:vAlign w:val="bottom"/>
          </w:tcPr>
          <w:p w:rsidR="002B1D38" w:rsidRDefault="002B1D38" w:rsidP="007030B4">
            <w:pPr>
              <w:rPr>
                <w:rFonts w:ascii="Arial" w:hAnsi="Arial" w:cs="Arial"/>
              </w:rPr>
            </w:pPr>
          </w:p>
        </w:tc>
        <w:tc>
          <w:tcPr>
            <w:tcW w:w="1280" w:type="dxa"/>
            <w:gridSpan w:val="2"/>
            <w:tcBorders>
              <w:top w:val="nil"/>
              <w:left w:val="nil"/>
              <w:bottom w:val="nil"/>
              <w:right w:val="nil"/>
            </w:tcBorders>
            <w:shd w:val="clear" w:color="auto" w:fill="auto"/>
            <w:noWrap/>
            <w:vAlign w:val="bottom"/>
          </w:tcPr>
          <w:p w:rsidR="002B1D38" w:rsidRDefault="002B1D38" w:rsidP="007030B4">
            <w:pPr>
              <w:jc w:val="right"/>
            </w:pPr>
          </w:p>
        </w:tc>
        <w:tc>
          <w:tcPr>
            <w:tcW w:w="1600" w:type="dxa"/>
            <w:gridSpan w:val="6"/>
            <w:tcBorders>
              <w:top w:val="nil"/>
              <w:left w:val="nil"/>
              <w:bottom w:val="nil"/>
              <w:right w:val="nil"/>
            </w:tcBorders>
            <w:shd w:val="clear" w:color="auto" w:fill="auto"/>
            <w:vAlign w:val="center"/>
          </w:tcPr>
          <w:p w:rsidR="002B1D38" w:rsidRDefault="002B1D38" w:rsidP="007030B4">
            <w:pPr>
              <w:jc w:val="center"/>
              <w:rPr>
                <w:b/>
                <w:bCs/>
              </w:rPr>
            </w:pPr>
          </w:p>
        </w:tc>
        <w:tc>
          <w:tcPr>
            <w:tcW w:w="1440" w:type="dxa"/>
            <w:gridSpan w:val="3"/>
            <w:tcBorders>
              <w:top w:val="nil"/>
              <w:left w:val="nil"/>
              <w:bottom w:val="nil"/>
              <w:right w:val="nil"/>
            </w:tcBorders>
            <w:shd w:val="clear" w:color="auto" w:fill="auto"/>
            <w:vAlign w:val="center"/>
          </w:tcPr>
          <w:p w:rsidR="002B1D38" w:rsidRDefault="002B1D38" w:rsidP="007030B4">
            <w:pPr>
              <w:jc w:val="center"/>
              <w:rPr>
                <w:b/>
                <w:bCs/>
              </w:rPr>
            </w:pPr>
          </w:p>
        </w:tc>
      </w:tr>
      <w:tr w:rsidR="002B1D38" w:rsidTr="00005235">
        <w:trPr>
          <w:gridAfter w:val="4"/>
          <w:wAfter w:w="1676" w:type="dxa"/>
          <w:trHeight w:val="431"/>
        </w:trPr>
        <w:tc>
          <w:tcPr>
            <w:tcW w:w="2398" w:type="dxa"/>
            <w:gridSpan w:val="2"/>
            <w:tcBorders>
              <w:top w:val="nil"/>
              <w:left w:val="nil"/>
              <w:bottom w:val="nil"/>
              <w:right w:val="nil"/>
            </w:tcBorders>
            <w:shd w:val="clear" w:color="auto" w:fill="auto"/>
            <w:noWrap/>
            <w:vAlign w:val="bottom"/>
          </w:tcPr>
          <w:p w:rsidR="002B1D38" w:rsidRDefault="002B1D38" w:rsidP="007030B4">
            <w:pPr>
              <w:rPr>
                <w:b/>
                <w:bCs/>
              </w:rPr>
            </w:pPr>
            <w:r>
              <w:rPr>
                <w:b/>
                <w:bCs/>
              </w:rPr>
              <w:t xml:space="preserve">Адрес: </w:t>
            </w:r>
          </w:p>
        </w:tc>
        <w:tc>
          <w:tcPr>
            <w:tcW w:w="6100" w:type="dxa"/>
            <w:gridSpan w:val="15"/>
            <w:tcBorders>
              <w:top w:val="nil"/>
              <w:left w:val="nil"/>
              <w:bottom w:val="nil"/>
              <w:right w:val="nil"/>
            </w:tcBorders>
            <w:shd w:val="clear" w:color="000000" w:fill="DBEEF3"/>
            <w:vAlign w:val="center"/>
          </w:tcPr>
          <w:p w:rsidR="002B1D38" w:rsidRDefault="002B1D38" w:rsidP="00264DE9">
            <w:pPr>
              <w:jc w:val="center"/>
              <w:rPr>
                <w:b/>
                <w:bCs/>
              </w:rPr>
            </w:pPr>
            <w:r>
              <w:rPr>
                <w:b/>
                <w:bCs/>
              </w:rPr>
              <w:t>г</w:t>
            </w:r>
            <w:proofErr w:type="gramStart"/>
            <w:r>
              <w:rPr>
                <w:b/>
                <w:bCs/>
              </w:rPr>
              <w:t>.И</w:t>
            </w:r>
            <w:proofErr w:type="gramEnd"/>
            <w:r>
              <w:rPr>
                <w:b/>
                <w:bCs/>
              </w:rPr>
              <w:t xml:space="preserve">ркутск, </w:t>
            </w:r>
            <w:r w:rsidRPr="00264DE9">
              <w:rPr>
                <w:b/>
                <w:bCs/>
              </w:rPr>
              <w:t>ул. Ленина,13</w:t>
            </w:r>
          </w:p>
        </w:tc>
      </w:tr>
      <w:tr w:rsidR="002B1D38" w:rsidTr="00005235">
        <w:trPr>
          <w:gridAfter w:val="4"/>
          <w:wAfter w:w="1676" w:type="dxa"/>
          <w:trHeight w:val="315"/>
        </w:trPr>
        <w:tc>
          <w:tcPr>
            <w:tcW w:w="2398" w:type="dxa"/>
            <w:gridSpan w:val="2"/>
            <w:tcBorders>
              <w:top w:val="nil"/>
              <w:left w:val="nil"/>
              <w:bottom w:val="nil"/>
              <w:right w:val="nil"/>
            </w:tcBorders>
            <w:shd w:val="clear" w:color="auto" w:fill="auto"/>
            <w:noWrap/>
            <w:vAlign w:val="bottom"/>
          </w:tcPr>
          <w:p w:rsidR="002B1D38" w:rsidRDefault="002B1D38" w:rsidP="007030B4">
            <w:pPr>
              <w:rPr>
                <w:b/>
                <w:bCs/>
              </w:rPr>
            </w:pPr>
          </w:p>
        </w:tc>
        <w:tc>
          <w:tcPr>
            <w:tcW w:w="1780" w:type="dxa"/>
            <w:gridSpan w:val="4"/>
            <w:tcBorders>
              <w:top w:val="nil"/>
              <w:left w:val="nil"/>
              <w:bottom w:val="nil"/>
              <w:right w:val="nil"/>
            </w:tcBorders>
            <w:shd w:val="clear" w:color="auto" w:fill="auto"/>
            <w:noWrap/>
            <w:vAlign w:val="bottom"/>
          </w:tcPr>
          <w:p w:rsidR="002B1D38" w:rsidRDefault="002B1D38" w:rsidP="007030B4">
            <w:pPr>
              <w:jc w:val="center"/>
              <w:rPr>
                <w:b/>
                <w:bCs/>
              </w:rPr>
            </w:pPr>
          </w:p>
        </w:tc>
        <w:tc>
          <w:tcPr>
            <w:tcW w:w="1280" w:type="dxa"/>
            <w:gridSpan w:val="2"/>
            <w:tcBorders>
              <w:top w:val="nil"/>
              <w:left w:val="nil"/>
              <w:bottom w:val="nil"/>
              <w:right w:val="nil"/>
            </w:tcBorders>
            <w:shd w:val="clear" w:color="auto" w:fill="auto"/>
            <w:noWrap/>
            <w:vAlign w:val="bottom"/>
          </w:tcPr>
          <w:p w:rsidR="002B1D38" w:rsidRDefault="002B1D38" w:rsidP="007030B4">
            <w:pPr>
              <w:jc w:val="center"/>
              <w:rPr>
                <w:b/>
                <w:bCs/>
              </w:rPr>
            </w:pPr>
          </w:p>
        </w:tc>
        <w:tc>
          <w:tcPr>
            <w:tcW w:w="1600" w:type="dxa"/>
            <w:gridSpan w:val="6"/>
            <w:tcBorders>
              <w:top w:val="nil"/>
              <w:left w:val="nil"/>
              <w:bottom w:val="nil"/>
              <w:right w:val="nil"/>
            </w:tcBorders>
            <w:shd w:val="clear" w:color="auto" w:fill="auto"/>
            <w:noWrap/>
            <w:vAlign w:val="bottom"/>
          </w:tcPr>
          <w:p w:rsidR="002B1D38" w:rsidRDefault="002B1D38" w:rsidP="007030B4">
            <w:pPr>
              <w:jc w:val="center"/>
              <w:rPr>
                <w:b/>
                <w:bCs/>
              </w:rPr>
            </w:pPr>
          </w:p>
        </w:tc>
        <w:tc>
          <w:tcPr>
            <w:tcW w:w="1440" w:type="dxa"/>
            <w:gridSpan w:val="3"/>
            <w:tcBorders>
              <w:top w:val="nil"/>
              <w:left w:val="nil"/>
              <w:bottom w:val="nil"/>
              <w:right w:val="nil"/>
            </w:tcBorders>
            <w:shd w:val="clear" w:color="auto" w:fill="auto"/>
            <w:noWrap/>
            <w:vAlign w:val="bottom"/>
          </w:tcPr>
          <w:p w:rsidR="002B1D38" w:rsidRDefault="002B1D38" w:rsidP="007030B4">
            <w:pPr>
              <w:jc w:val="center"/>
              <w:rPr>
                <w:b/>
                <w:bCs/>
              </w:rPr>
            </w:pPr>
          </w:p>
        </w:tc>
      </w:tr>
      <w:tr w:rsidR="002B1D38" w:rsidTr="00005235">
        <w:trPr>
          <w:gridAfter w:val="4"/>
          <w:wAfter w:w="1676" w:type="dxa"/>
          <w:trHeight w:val="343"/>
        </w:trPr>
        <w:tc>
          <w:tcPr>
            <w:tcW w:w="2398" w:type="dxa"/>
            <w:gridSpan w:val="2"/>
            <w:tcBorders>
              <w:top w:val="nil"/>
              <w:left w:val="nil"/>
              <w:bottom w:val="nil"/>
              <w:right w:val="nil"/>
            </w:tcBorders>
            <w:shd w:val="clear" w:color="auto" w:fill="auto"/>
            <w:vAlign w:val="center"/>
          </w:tcPr>
          <w:p w:rsidR="002B1D38" w:rsidRDefault="002B1D38" w:rsidP="007030B4">
            <w:pPr>
              <w:rPr>
                <w:b/>
                <w:bCs/>
              </w:rPr>
            </w:pPr>
            <w:r>
              <w:rPr>
                <w:b/>
                <w:bCs/>
              </w:rPr>
              <w:t>Арендатор</w:t>
            </w:r>
          </w:p>
        </w:tc>
        <w:tc>
          <w:tcPr>
            <w:tcW w:w="4660" w:type="dxa"/>
            <w:gridSpan w:val="12"/>
            <w:tcBorders>
              <w:top w:val="nil"/>
              <w:left w:val="nil"/>
              <w:bottom w:val="nil"/>
              <w:right w:val="nil"/>
            </w:tcBorders>
            <w:shd w:val="clear" w:color="000000" w:fill="DBEEF3"/>
            <w:vAlign w:val="center"/>
          </w:tcPr>
          <w:p w:rsidR="002B1D38" w:rsidRDefault="002B1D38" w:rsidP="007030B4">
            <w:pPr>
              <w:jc w:val="center"/>
              <w:rPr>
                <w:b/>
                <w:bCs/>
              </w:rPr>
            </w:pPr>
            <w:r>
              <w:rPr>
                <w:b/>
                <w:bCs/>
              </w:rPr>
              <w:t> </w:t>
            </w:r>
          </w:p>
        </w:tc>
        <w:tc>
          <w:tcPr>
            <w:tcW w:w="1440" w:type="dxa"/>
            <w:gridSpan w:val="3"/>
            <w:tcBorders>
              <w:top w:val="nil"/>
              <w:left w:val="nil"/>
              <w:bottom w:val="nil"/>
              <w:right w:val="nil"/>
            </w:tcBorders>
            <w:shd w:val="clear" w:color="auto" w:fill="auto"/>
            <w:vAlign w:val="center"/>
          </w:tcPr>
          <w:p w:rsidR="002B1D38" w:rsidRDefault="002B1D38" w:rsidP="007030B4">
            <w:pPr>
              <w:jc w:val="center"/>
            </w:pPr>
            <w:r>
              <w:t>S</w:t>
            </w:r>
          </w:p>
        </w:tc>
      </w:tr>
      <w:tr w:rsidR="002B1D38" w:rsidTr="00005235">
        <w:trPr>
          <w:gridAfter w:val="4"/>
          <w:wAfter w:w="1676" w:type="dxa"/>
          <w:trHeight w:val="315"/>
        </w:trPr>
        <w:tc>
          <w:tcPr>
            <w:tcW w:w="2398" w:type="dxa"/>
            <w:gridSpan w:val="2"/>
            <w:tcBorders>
              <w:top w:val="nil"/>
              <w:left w:val="nil"/>
              <w:bottom w:val="nil"/>
              <w:right w:val="nil"/>
            </w:tcBorders>
            <w:shd w:val="clear" w:color="auto" w:fill="auto"/>
            <w:vAlign w:val="center"/>
          </w:tcPr>
          <w:p w:rsidR="002B1D38" w:rsidRDefault="002B1D38" w:rsidP="007030B4">
            <w:pPr>
              <w:rPr>
                <w:b/>
                <w:bCs/>
              </w:rPr>
            </w:pPr>
          </w:p>
        </w:tc>
        <w:tc>
          <w:tcPr>
            <w:tcW w:w="1780" w:type="dxa"/>
            <w:gridSpan w:val="4"/>
            <w:tcBorders>
              <w:top w:val="nil"/>
              <w:left w:val="nil"/>
              <w:bottom w:val="nil"/>
              <w:right w:val="nil"/>
            </w:tcBorders>
            <w:shd w:val="clear" w:color="auto" w:fill="auto"/>
            <w:vAlign w:val="center"/>
          </w:tcPr>
          <w:p w:rsidR="002B1D38" w:rsidRDefault="002B1D38" w:rsidP="007030B4">
            <w:pPr>
              <w:rPr>
                <w:b/>
                <w:bCs/>
              </w:rPr>
            </w:pPr>
          </w:p>
        </w:tc>
        <w:tc>
          <w:tcPr>
            <w:tcW w:w="1366" w:type="dxa"/>
            <w:gridSpan w:val="4"/>
            <w:tcBorders>
              <w:top w:val="nil"/>
              <w:left w:val="nil"/>
              <w:bottom w:val="nil"/>
              <w:right w:val="nil"/>
            </w:tcBorders>
            <w:shd w:val="clear" w:color="auto" w:fill="auto"/>
            <w:vAlign w:val="center"/>
          </w:tcPr>
          <w:p w:rsidR="002B1D38" w:rsidRDefault="002B1D38" w:rsidP="007030B4">
            <w:pPr>
              <w:rPr>
                <w:b/>
                <w:bCs/>
              </w:rPr>
            </w:pPr>
          </w:p>
        </w:tc>
        <w:tc>
          <w:tcPr>
            <w:tcW w:w="1514" w:type="dxa"/>
            <w:gridSpan w:val="4"/>
            <w:tcBorders>
              <w:top w:val="nil"/>
              <w:left w:val="nil"/>
              <w:bottom w:val="nil"/>
              <w:right w:val="nil"/>
            </w:tcBorders>
            <w:shd w:val="clear" w:color="auto" w:fill="auto"/>
            <w:vAlign w:val="center"/>
          </w:tcPr>
          <w:p w:rsidR="002B1D38" w:rsidRDefault="002B1D38" w:rsidP="007030B4">
            <w:pPr>
              <w:rPr>
                <w:b/>
                <w:bCs/>
              </w:rPr>
            </w:pPr>
          </w:p>
        </w:tc>
        <w:tc>
          <w:tcPr>
            <w:tcW w:w="1440" w:type="dxa"/>
            <w:gridSpan w:val="3"/>
            <w:tcBorders>
              <w:top w:val="nil"/>
              <w:left w:val="nil"/>
              <w:bottom w:val="nil"/>
              <w:right w:val="nil"/>
            </w:tcBorders>
            <w:shd w:val="clear" w:color="auto" w:fill="auto"/>
            <w:vAlign w:val="center"/>
          </w:tcPr>
          <w:p w:rsidR="002B1D38" w:rsidRDefault="002B1D38" w:rsidP="007030B4">
            <w:pPr>
              <w:rPr>
                <w:b/>
                <w:bCs/>
              </w:rPr>
            </w:pPr>
          </w:p>
        </w:tc>
      </w:tr>
      <w:tr w:rsidR="002B1D38" w:rsidTr="00005235">
        <w:trPr>
          <w:gridAfter w:val="2"/>
          <w:wAfter w:w="1498" w:type="dxa"/>
          <w:trHeight w:val="315"/>
        </w:trPr>
        <w:tc>
          <w:tcPr>
            <w:tcW w:w="4178" w:type="dxa"/>
            <w:gridSpan w:val="6"/>
            <w:tcBorders>
              <w:top w:val="nil"/>
              <w:left w:val="nil"/>
              <w:bottom w:val="nil"/>
              <w:right w:val="nil"/>
            </w:tcBorders>
            <w:shd w:val="clear" w:color="auto" w:fill="auto"/>
            <w:noWrap/>
            <w:vAlign w:val="bottom"/>
          </w:tcPr>
          <w:p w:rsidR="002B1D38" w:rsidRDefault="002B1D38" w:rsidP="007030B4">
            <w:pPr>
              <w:rPr>
                <w:b/>
                <w:bCs/>
              </w:rPr>
            </w:pPr>
            <w:r>
              <w:rPr>
                <w:b/>
                <w:bCs/>
              </w:rPr>
              <w:t>Коммунальные услуги</w:t>
            </w:r>
          </w:p>
        </w:tc>
        <w:tc>
          <w:tcPr>
            <w:tcW w:w="1366" w:type="dxa"/>
            <w:gridSpan w:val="4"/>
            <w:tcBorders>
              <w:top w:val="nil"/>
              <w:left w:val="nil"/>
              <w:bottom w:val="nil"/>
              <w:right w:val="nil"/>
            </w:tcBorders>
            <w:shd w:val="clear" w:color="auto" w:fill="auto"/>
            <w:noWrap/>
            <w:vAlign w:val="bottom"/>
          </w:tcPr>
          <w:p w:rsidR="002B1D38" w:rsidRDefault="002B1D38" w:rsidP="007030B4"/>
        </w:tc>
        <w:tc>
          <w:tcPr>
            <w:tcW w:w="1417" w:type="dxa"/>
            <w:gridSpan w:val="3"/>
            <w:tcBorders>
              <w:top w:val="nil"/>
              <w:left w:val="nil"/>
              <w:bottom w:val="nil"/>
              <w:right w:val="nil"/>
            </w:tcBorders>
            <w:shd w:val="clear" w:color="auto" w:fill="auto"/>
            <w:noWrap/>
            <w:vAlign w:val="bottom"/>
          </w:tcPr>
          <w:p w:rsidR="002B1D38" w:rsidRDefault="002B1D38" w:rsidP="007030B4"/>
        </w:tc>
        <w:tc>
          <w:tcPr>
            <w:tcW w:w="1715" w:type="dxa"/>
            <w:gridSpan w:val="6"/>
            <w:tcBorders>
              <w:top w:val="nil"/>
              <w:left w:val="nil"/>
              <w:bottom w:val="nil"/>
              <w:right w:val="nil"/>
            </w:tcBorders>
            <w:shd w:val="clear" w:color="auto" w:fill="auto"/>
            <w:noWrap/>
            <w:vAlign w:val="bottom"/>
          </w:tcPr>
          <w:p w:rsidR="002B1D38" w:rsidRDefault="002B1D38" w:rsidP="007030B4"/>
        </w:tc>
      </w:tr>
      <w:tr w:rsidR="002B1D38" w:rsidTr="00005235">
        <w:trPr>
          <w:gridAfter w:val="2"/>
          <w:wAfter w:w="1498" w:type="dxa"/>
          <w:trHeight w:val="315"/>
        </w:trPr>
        <w:tc>
          <w:tcPr>
            <w:tcW w:w="2567" w:type="dxa"/>
            <w:gridSpan w:val="3"/>
            <w:tcBorders>
              <w:top w:val="nil"/>
              <w:left w:val="nil"/>
              <w:bottom w:val="nil"/>
              <w:right w:val="nil"/>
            </w:tcBorders>
            <w:shd w:val="clear" w:color="auto" w:fill="auto"/>
            <w:noWrap/>
            <w:vAlign w:val="bottom"/>
          </w:tcPr>
          <w:p w:rsidR="002B1D38" w:rsidRDefault="002B1D38" w:rsidP="007030B4">
            <w:pPr>
              <w:rPr>
                <w:b/>
                <w:bCs/>
              </w:rPr>
            </w:pPr>
          </w:p>
        </w:tc>
        <w:tc>
          <w:tcPr>
            <w:tcW w:w="1611" w:type="dxa"/>
            <w:gridSpan w:val="3"/>
            <w:tcBorders>
              <w:top w:val="nil"/>
              <w:left w:val="nil"/>
              <w:bottom w:val="nil"/>
              <w:right w:val="nil"/>
            </w:tcBorders>
            <w:shd w:val="clear" w:color="auto" w:fill="auto"/>
            <w:noWrap/>
            <w:vAlign w:val="bottom"/>
          </w:tcPr>
          <w:p w:rsidR="002B1D38" w:rsidRDefault="002B1D38" w:rsidP="007030B4"/>
        </w:tc>
        <w:tc>
          <w:tcPr>
            <w:tcW w:w="1366" w:type="dxa"/>
            <w:gridSpan w:val="4"/>
            <w:tcBorders>
              <w:top w:val="nil"/>
              <w:left w:val="nil"/>
              <w:bottom w:val="nil"/>
              <w:right w:val="nil"/>
            </w:tcBorders>
            <w:shd w:val="clear" w:color="auto" w:fill="auto"/>
            <w:noWrap/>
            <w:vAlign w:val="bottom"/>
          </w:tcPr>
          <w:p w:rsidR="002B1D38" w:rsidRDefault="002B1D38"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2B1D38" w:rsidRDefault="002B1D38" w:rsidP="007030B4"/>
        </w:tc>
        <w:tc>
          <w:tcPr>
            <w:tcW w:w="1715" w:type="dxa"/>
            <w:gridSpan w:val="6"/>
            <w:tcBorders>
              <w:top w:val="nil"/>
              <w:left w:val="nil"/>
              <w:bottom w:val="nil"/>
              <w:right w:val="nil"/>
            </w:tcBorders>
            <w:shd w:val="clear" w:color="auto" w:fill="auto"/>
            <w:noWrap/>
            <w:vAlign w:val="bottom"/>
          </w:tcPr>
          <w:p w:rsidR="002B1D38" w:rsidRDefault="002B1D38" w:rsidP="007030B4"/>
        </w:tc>
      </w:tr>
      <w:tr w:rsidR="002B1D38" w:rsidTr="00005235">
        <w:trPr>
          <w:gridAfter w:val="2"/>
          <w:wAfter w:w="1498" w:type="dxa"/>
          <w:trHeight w:val="150"/>
        </w:trPr>
        <w:tc>
          <w:tcPr>
            <w:tcW w:w="2567" w:type="dxa"/>
            <w:gridSpan w:val="3"/>
            <w:tcBorders>
              <w:top w:val="nil"/>
              <w:left w:val="nil"/>
              <w:bottom w:val="nil"/>
              <w:right w:val="nil"/>
            </w:tcBorders>
            <w:shd w:val="clear" w:color="auto" w:fill="auto"/>
            <w:noWrap/>
            <w:vAlign w:val="bottom"/>
          </w:tcPr>
          <w:p w:rsidR="002B1D38" w:rsidRDefault="002B1D38" w:rsidP="007030B4">
            <w:pPr>
              <w:rPr>
                <w:b/>
                <w:bCs/>
              </w:rPr>
            </w:pPr>
          </w:p>
        </w:tc>
        <w:tc>
          <w:tcPr>
            <w:tcW w:w="1611" w:type="dxa"/>
            <w:gridSpan w:val="3"/>
            <w:tcBorders>
              <w:top w:val="nil"/>
              <w:left w:val="nil"/>
              <w:bottom w:val="nil"/>
              <w:right w:val="nil"/>
            </w:tcBorders>
            <w:shd w:val="clear" w:color="auto" w:fill="auto"/>
            <w:noWrap/>
            <w:vAlign w:val="bottom"/>
          </w:tcPr>
          <w:p w:rsidR="002B1D38" w:rsidRDefault="002B1D38" w:rsidP="007030B4"/>
        </w:tc>
        <w:tc>
          <w:tcPr>
            <w:tcW w:w="1366" w:type="dxa"/>
            <w:gridSpan w:val="4"/>
            <w:tcBorders>
              <w:top w:val="nil"/>
              <w:left w:val="nil"/>
              <w:bottom w:val="nil"/>
              <w:right w:val="nil"/>
            </w:tcBorders>
            <w:shd w:val="clear" w:color="auto" w:fill="auto"/>
            <w:noWrap/>
            <w:vAlign w:val="bottom"/>
          </w:tcPr>
          <w:p w:rsidR="002B1D38" w:rsidRDefault="002B1D38"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2B1D38" w:rsidRDefault="002B1D38" w:rsidP="007030B4"/>
        </w:tc>
        <w:tc>
          <w:tcPr>
            <w:tcW w:w="1715" w:type="dxa"/>
            <w:gridSpan w:val="6"/>
            <w:tcBorders>
              <w:top w:val="nil"/>
              <w:left w:val="nil"/>
              <w:bottom w:val="single" w:sz="4" w:space="0" w:color="auto"/>
              <w:right w:val="nil"/>
            </w:tcBorders>
            <w:shd w:val="clear" w:color="auto" w:fill="auto"/>
            <w:noWrap/>
            <w:vAlign w:val="bottom"/>
          </w:tcPr>
          <w:p w:rsidR="002B1D38" w:rsidRDefault="002B1D38" w:rsidP="007030B4"/>
        </w:tc>
      </w:tr>
      <w:tr w:rsidR="002B1D38" w:rsidTr="00005235">
        <w:trPr>
          <w:gridAfter w:val="2"/>
          <w:wAfter w:w="1498" w:type="dxa"/>
          <w:trHeight w:val="630"/>
        </w:trPr>
        <w:tc>
          <w:tcPr>
            <w:tcW w:w="2567" w:type="dxa"/>
            <w:gridSpan w:val="3"/>
            <w:tcBorders>
              <w:top w:val="single" w:sz="4" w:space="0" w:color="auto"/>
              <w:left w:val="single" w:sz="4" w:space="0" w:color="auto"/>
              <w:bottom w:val="single" w:sz="4" w:space="0" w:color="auto"/>
              <w:right w:val="nil"/>
            </w:tcBorders>
            <w:shd w:val="clear" w:color="auto" w:fill="auto"/>
            <w:vAlign w:val="center"/>
          </w:tcPr>
          <w:p w:rsidR="002B1D38" w:rsidRDefault="002B1D38" w:rsidP="007030B4">
            <w:pPr>
              <w:jc w:val="center"/>
              <w:rPr>
                <w:b/>
                <w:bCs/>
              </w:rPr>
            </w:pPr>
            <w:r>
              <w:rPr>
                <w:b/>
                <w:bCs/>
              </w:rPr>
              <w:t>вид коммунальных услуг</w:t>
            </w: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D38" w:rsidRPr="002B1D38" w:rsidRDefault="002B1D38" w:rsidP="007030B4">
            <w:pPr>
              <w:jc w:val="center"/>
              <w:rPr>
                <w:b/>
                <w:bCs/>
              </w:rPr>
            </w:pPr>
            <w:r w:rsidRPr="002B1D38">
              <w:rPr>
                <w:b/>
                <w:bCs/>
              </w:rPr>
              <w:t>объем/год</w:t>
            </w:r>
          </w:p>
        </w:tc>
        <w:tc>
          <w:tcPr>
            <w:tcW w:w="1366" w:type="dxa"/>
            <w:gridSpan w:val="4"/>
            <w:tcBorders>
              <w:top w:val="single" w:sz="4" w:space="0" w:color="auto"/>
              <w:left w:val="nil"/>
              <w:bottom w:val="single" w:sz="4" w:space="0" w:color="auto"/>
              <w:right w:val="single" w:sz="4" w:space="0" w:color="auto"/>
            </w:tcBorders>
            <w:shd w:val="clear" w:color="auto" w:fill="auto"/>
            <w:vAlign w:val="center"/>
          </w:tcPr>
          <w:p w:rsidR="002B1D38" w:rsidRPr="002B1D38" w:rsidRDefault="002B1D38" w:rsidP="007030B4">
            <w:pPr>
              <w:jc w:val="center"/>
              <w:rPr>
                <w:b/>
                <w:bCs/>
              </w:rPr>
            </w:pPr>
            <w:r w:rsidRPr="002B1D38">
              <w:rPr>
                <w:b/>
                <w:bCs/>
              </w:rPr>
              <w:t>объем/</w:t>
            </w:r>
            <w:proofErr w:type="spellStart"/>
            <w:proofErr w:type="gramStart"/>
            <w:r w:rsidRPr="002B1D38">
              <w:rPr>
                <w:b/>
                <w:bCs/>
              </w:rPr>
              <w:t>мес</w:t>
            </w:r>
            <w:proofErr w:type="spellEnd"/>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2B1D38" w:rsidRPr="002B1D38" w:rsidRDefault="002B1D38" w:rsidP="007030B4">
            <w:pPr>
              <w:jc w:val="center"/>
              <w:rPr>
                <w:b/>
                <w:bCs/>
              </w:rPr>
            </w:pPr>
            <w:r w:rsidRPr="002B1D38">
              <w:rPr>
                <w:b/>
                <w:bCs/>
              </w:rPr>
              <w:t>тариф</w:t>
            </w:r>
          </w:p>
        </w:tc>
        <w:tc>
          <w:tcPr>
            <w:tcW w:w="1715" w:type="dxa"/>
            <w:gridSpan w:val="6"/>
            <w:tcBorders>
              <w:top w:val="single" w:sz="4" w:space="0" w:color="auto"/>
              <w:left w:val="nil"/>
              <w:bottom w:val="single" w:sz="4" w:space="0" w:color="auto"/>
              <w:right w:val="single" w:sz="4" w:space="0" w:color="auto"/>
            </w:tcBorders>
            <w:shd w:val="clear" w:color="auto" w:fill="auto"/>
            <w:vAlign w:val="center"/>
          </w:tcPr>
          <w:p w:rsidR="002B1D38" w:rsidRPr="002B1D38" w:rsidRDefault="002B1D38" w:rsidP="007030B4">
            <w:pPr>
              <w:jc w:val="center"/>
              <w:rPr>
                <w:b/>
                <w:bCs/>
              </w:rPr>
            </w:pPr>
            <w:r w:rsidRPr="002B1D38">
              <w:rPr>
                <w:b/>
                <w:bCs/>
              </w:rPr>
              <w:t>стоимость руб./мес.</w:t>
            </w:r>
          </w:p>
        </w:tc>
      </w:tr>
      <w:tr w:rsidR="002B1D38" w:rsidTr="00005235">
        <w:trPr>
          <w:gridAfter w:val="2"/>
          <w:wAfter w:w="1498"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2B1D38" w:rsidRDefault="002B1D38" w:rsidP="007030B4">
            <w:r>
              <w:t>водоснабжение (</w:t>
            </w:r>
            <w:proofErr w:type="gramStart"/>
            <w:r>
              <w:t>м</w:t>
            </w:r>
            <w:proofErr w:type="gramEnd"/>
            <w:r>
              <w:rPr>
                <w:rFonts w:ascii="Arial" w:hAnsi="Arial" w:cs="Arial"/>
              </w:rPr>
              <w:t>³</w:t>
            </w:r>
            <w:r>
              <w:t>)</w:t>
            </w:r>
          </w:p>
        </w:tc>
        <w:tc>
          <w:tcPr>
            <w:tcW w:w="1611"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92,1</w:t>
            </w:r>
          </w:p>
        </w:tc>
        <w:tc>
          <w:tcPr>
            <w:tcW w:w="1366" w:type="dxa"/>
            <w:gridSpan w:val="4"/>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7,68</w:t>
            </w:r>
          </w:p>
        </w:tc>
        <w:tc>
          <w:tcPr>
            <w:tcW w:w="1417"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13,11</w:t>
            </w:r>
          </w:p>
        </w:tc>
        <w:tc>
          <w:tcPr>
            <w:tcW w:w="1715" w:type="dxa"/>
            <w:gridSpan w:val="6"/>
            <w:tcBorders>
              <w:top w:val="single" w:sz="4" w:space="0" w:color="auto"/>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100,68</w:t>
            </w:r>
          </w:p>
        </w:tc>
      </w:tr>
      <w:tr w:rsidR="002B1D38" w:rsidTr="00005235">
        <w:trPr>
          <w:gridAfter w:val="2"/>
          <w:wAfter w:w="1498"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2B1D38" w:rsidRDefault="002B1D38" w:rsidP="007030B4">
            <w:r>
              <w:t>водоотведение (</w:t>
            </w:r>
            <w:proofErr w:type="gramStart"/>
            <w:r>
              <w:t>м</w:t>
            </w:r>
            <w:proofErr w:type="gramEnd"/>
            <w:r>
              <w:t>³)</w:t>
            </w:r>
          </w:p>
        </w:tc>
        <w:tc>
          <w:tcPr>
            <w:tcW w:w="1611"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104,82</w:t>
            </w:r>
          </w:p>
        </w:tc>
        <w:tc>
          <w:tcPr>
            <w:tcW w:w="1366" w:type="dxa"/>
            <w:gridSpan w:val="4"/>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8,74</w:t>
            </w:r>
          </w:p>
        </w:tc>
        <w:tc>
          <w:tcPr>
            <w:tcW w:w="1417"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2A1B1E">
            <w:pPr>
              <w:jc w:val="center"/>
            </w:pPr>
            <w:r w:rsidRPr="002B1D38">
              <w:t>13,79</w:t>
            </w:r>
          </w:p>
        </w:tc>
        <w:tc>
          <w:tcPr>
            <w:tcW w:w="1715" w:type="dxa"/>
            <w:gridSpan w:val="6"/>
            <w:tcBorders>
              <w:top w:val="single" w:sz="4" w:space="0" w:color="auto"/>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120,52</w:t>
            </w:r>
          </w:p>
        </w:tc>
      </w:tr>
      <w:tr w:rsidR="002B1D38" w:rsidTr="00005235">
        <w:trPr>
          <w:gridAfter w:val="2"/>
          <w:wAfter w:w="1498"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2B1D38" w:rsidRDefault="002B1D38" w:rsidP="007030B4">
            <w:r>
              <w:t>электроэнергия (кВт)</w:t>
            </w:r>
          </w:p>
        </w:tc>
        <w:tc>
          <w:tcPr>
            <w:tcW w:w="1611"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13 967,76</w:t>
            </w:r>
          </w:p>
        </w:tc>
        <w:tc>
          <w:tcPr>
            <w:tcW w:w="1366" w:type="dxa"/>
            <w:gridSpan w:val="4"/>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1 163,98</w:t>
            </w:r>
          </w:p>
        </w:tc>
        <w:tc>
          <w:tcPr>
            <w:tcW w:w="1417"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2,98</w:t>
            </w:r>
          </w:p>
        </w:tc>
        <w:tc>
          <w:tcPr>
            <w:tcW w:w="1715" w:type="dxa"/>
            <w:gridSpan w:val="6"/>
            <w:tcBorders>
              <w:top w:val="single" w:sz="4" w:space="0" w:color="auto"/>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3 468,66</w:t>
            </w:r>
          </w:p>
        </w:tc>
      </w:tr>
      <w:tr w:rsidR="002B1D38" w:rsidTr="00005235">
        <w:trPr>
          <w:gridAfter w:val="2"/>
          <w:wAfter w:w="1498"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2B1D38" w:rsidRDefault="002B1D38" w:rsidP="007030B4">
            <w:proofErr w:type="spellStart"/>
            <w:r>
              <w:t>теплоэнергия</w:t>
            </w:r>
            <w:proofErr w:type="spellEnd"/>
            <w:r>
              <w:t xml:space="preserve">  (Гкал)</w:t>
            </w:r>
          </w:p>
        </w:tc>
        <w:tc>
          <w:tcPr>
            <w:tcW w:w="1611"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13,64</w:t>
            </w:r>
          </w:p>
        </w:tc>
        <w:tc>
          <w:tcPr>
            <w:tcW w:w="1366" w:type="dxa"/>
            <w:gridSpan w:val="4"/>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1,14</w:t>
            </w:r>
          </w:p>
        </w:tc>
        <w:tc>
          <w:tcPr>
            <w:tcW w:w="1417"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1 114,1</w:t>
            </w:r>
          </w:p>
        </w:tc>
        <w:tc>
          <w:tcPr>
            <w:tcW w:w="1715" w:type="dxa"/>
            <w:gridSpan w:val="6"/>
            <w:tcBorders>
              <w:top w:val="single" w:sz="4" w:space="0" w:color="auto"/>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1 270,07</w:t>
            </w:r>
          </w:p>
        </w:tc>
      </w:tr>
      <w:tr w:rsidR="002B1D38" w:rsidTr="00005235">
        <w:trPr>
          <w:gridAfter w:val="2"/>
          <w:wAfter w:w="1498"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2B1D38" w:rsidRDefault="002B1D38" w:rsidP="007030B4">
            <w:proofErr w:type="spellStart"/>
            <w:r>
              <w:t>подпиточная</w:t>
            </w:r>
            <w:proofErr w:type="spellEnd"/>
            <w:r>
              <w:t xml:space="preserve"> вода (т)</w:t>
            </w:r>
          </w:p>
        </w:tc>
        <w:tc>
          <w:tcPr>
            <w:tcW w:w="1611"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22,02</w:t>
            </w:r>
          </w:p>
        </w:tc>
        <w:tc>
          <w:tcPr>
            <w:tcW w:w="1366" w:type="dxa"/>
            <w:gridSpan w:val="4"/>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1,84</w:t>
            </w:r>
          </w:p>
        </w:tc>
        <w:tc>
          <w:tcPr>
            <w:tcW w:w="1417" w:type="dxa"/>
            <w:gridSpan w:val="3"/>
            <w:tcBorders>
              <w:top w:val="nil"/>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16,13</w:t>
            </w:r>
          </w:p>
        </w:tc>
        <w:tc>
          <w:tcPr>
            <w:tcW w:w="1715" w:type="dxa"/>
            <w:gridSpan w:val="6"/>
            <w:tcBorders>
              <w:top w:val="single" w:sz="4" w:space="0" w:color="auto"/>
              <w:left w:val="nil"/>
              <w:bottom w:val="single" w:sz="4" w:space="0" w:color="auto"/>
              <w:right w:val="single" w:sz="4" w:space="0" w:color="auto"/>
            </w:tcBorders>
            <w:shd w:val="clear" w:color="auto" w:fill="auto"/>
            <w:noWrap/>
            <w:vAlign w:val="bottom"/>
          </w:tcPr>
          <w:p w:rsidR="002B1D38" w:rsidRPr="002B1D38" w:rsidRDefault="002B1D38" w:rsidP="007030B4">
            <w:pPr>
              <w:jc w:val="center"/>
            </w:pPr>
            <w:r w:rsidRPr="002B1D38">
              <w:t>29,68</w:t>
            </w:r>
          </w:p>
        </w:tc>
      </w:tr>
      <w:tr w:rsidR="002B1D38" w:rsidTr="00005235">
        <w:trPr>
          <w:gridAfter w:val="2"/>
          <w:wAfter w:w="1498" w:type="dxa"/>
          <w:trHeight w:val="315"/>
        </w:trPr>
        <w:tc>
          <w:tcPr>
            <w:tcW w:w="696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2B1D38" w:rsidRPr="002B1D38" w:rsidRDefault="002B1D38" w:rsidP="007030B4">
            <w:pPr>
              <w:jc w:val="center"/>
              <w:rPr>
                <w:b/>
                <w:bCs/>
              </w:rPr>
            </w:pPr>
            <w:r w:rsidRPr="002B1D38">
              <w:rPr>
                <w:b/>
                <w:bCs/>
              </w:rPr>
              <w:t>Итого:</w:t>
            </w:r>
          </w:p>
        </w:tc>
        <w:tc>
          <w:tcPr>
            <w:tcW w:w="17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B1D38" w:rsidRPr="002B1D38" w:rsidRDefault="002B1D38" w:rsidP="002B1D38">
            <w:pPr>
              <w:jc w:val="center"/>
              <w:rPr>
                <w:b/>
                <w:bCs/>
              </w:rPr>
            </w:pPr>
            <w:r w:rsidRPr="002B1D38">
              <w:rPr>
                <w:b/>
                <w:bCs/>
              </w:rPr>
              <w:t>4 989,61</w:t>
            </w:r>
          </w:p>
        </w:tc>
      </w:tr>
      <w:tr w:rsidR="002B1D38" w:rsidTr="00005235">
        <w:trPr>
          <w:gridAfter w:val="2"/>
          <w:wAfter w:w="1498" w:type="dxa"/>
          <w:trHeight w:val="315"/>
        </w:trPr>
        <w:tc>
          <w:tcPr>
            <w:tcW w:w="2398" w:type="dxa"/>
            <w:gridSpan w:val="2"/>
            <w:tcBorders>
              <w:top w:val="nil"/>
              <w:left w:val="nil"/>
              <w:right w:val="nil"/>
            </w:tcBorders>
            <w:shd w:val="clear" w:color="auto" w:fill="auto"/>
            <w:noWrap/>
            <w:vAlign w:val="bottom"/>
          </w:tcPr>
          <w:p w:rsidR="002B1D38" w:rsidRDefault="002B1D38" w:rsidP="002A1B1E">
            <w:pPr>
              <w:rPr>
                <w:b/>
                <w:bCs/>
              </w:rPr>
            </w:pPr>
            <w:proofErr w:type="spellStart"/>
            <w:r>
              <w:rPr>
                <w:b/>
                <w:bCs/>
              </w:rPr>
              <w:t>Ком</w:t>
            </w:r>
            <w:proofErr w:type="gramStart"/>
            <w:r>
              <w:rPr>
                <w:b/>
                <w:bCs/>
              </w:rPr>
              <w:t>.р</w:t>
            </w:r>
            <w:proofErr w:type="gramEnd"/>
            <w:r>
              <w:rPr>
                <w:b/>
                <w:bCs/>
              </w:rPr>
              <w:t>асх.за</w:t>
            </w:r>
            <w:proofErr w:type="spellEnd"/>
            <w:r>
              <w:rPr>
                <w:b/>
                <w:bCs/>
              </w:rPr>
              <w:t xml:space="preserve"> </w:t>
            </w:r>
            <w:proofErr w:type="spellStart"/>
            <w:r>
              <w:rPr>
                <w:b/>
                <w:bCs/>
              </w:rPr>
              <w:t>мес</w:t>
            </w:r>
            <w:proofErr w:type="spellEnd"/>
          </w:p>
        </w:tc>
        <w:tc>
          <w:tcPr>
            <w:tcW w:w="1780" w:type="dxa"/>
            <w:gridSpan w:val="4"/>
            <w:tcBorders>
              <w:top w:val="nil"/>
              <w:left w:val="nil"/>
              <w:right w:val="nil"/>
            </w:tcBorders>
            <w:shd w:val="clear" w:color="auto" w:fill="auto"/>
            <w:noWrap/>
            <w:vAlign w:val="bottom"/>
          </w:tcPr>
          <w:p w:rsidR="002B1D38" w:rsidRPr="002B1D38" w:rsidRDefault="002B1D38" w:rsidP="00FE692A">
            <w:pPr>
              <w:rPr>
                <w:b/>
                <w:bCs/>
              </w:rPr>
            </w:pPr>
            <w:r w:rsidRPr="002B1D38">
              <w:rPr>
                <w:b/>
                <w:bCs/>
              </w:rPr>
              <w:t>=</w:t>
            </w:r>
          </w:p>
        </w:tc>
        <w:tc>
          <w:tcPr>
            <w:tcW w:w="1280" w:type="dxa"/>
            <w:gridSpan w:val="2"/>
            <w:tcBorders>
              <w:top w:val="nil"/>
              <w:left w:val="nil"/>
              <w:right w:val="nil"/>
            </w:tcBorders>
            <w:shd w:val="clear" w:color="auto" w:fill="auto"/>
            <w:noWrap/>
            <w:vAlign w:val="bottom"/>
          </w:tcPr>
          <w:p w:rsidR="002B1D38" w:rsidRPr="002B1D38" w:rsidRDefault="002B1D38" w:rsidP="007030B4">
            <w:pPr>
              <w:jc w:val="right"/>
              <w:rPr>
                <w:b/>
                <w:bCs/>
              </w:rPr>
            </w:pPr>
          </w:p>
        </w:tc>
        <w:tc>
          <w:tcPr>
            <w:tcW w:w="1503" w:type="dxa"/>
            <w:gridSpan w:val="5"/>
            <w:tcBorders>
              <w:top w:val="nil"/>
              <w:left w:val="nil"/>
              <w:right w:val="nil"/>
            </w:tcBorders>
            <w:shd w:val="clear" w:color="auto" w:fill="auto"/>
            <w:noWrap/>
            <w:vAlign w:val="bottom"/>
          </w:tcPr>
          <w:p w:rsidR="002B1D38" w:rsidRPr="002B1D38" w:rsidRDefault="002B1D38" w:rsidP="007030B4">
            <w:pPr>
              <w:jc w:val="right"/>
              <w:rPr>
                <w:b/>
                <w:bCs/>
              </w:rPr>
            </w:pPr>
          </w:p>
        </w:tc>
        <w:tc>
          <w:tcPr>
            <w:tcW w:w="1715" w:type="dxa"/>
            <w:gridSpan w:val="6"/>
            <w:tcBorders>
              <w:top w:val="nil"/>
              <w:left w:val="nil"/>
              <w:right w:val="nil"/>
            </w:tcBorders>
            <w:shd w:val="clear" w:color="auto" w:fill="auto"/>
            <w:noWrap/>
            <w:vAlign w:val="bottom"/>
          </w:tcPr>
          <w:p w:rsidR="002B1D38" w:rsidRPr="002B1D38" w:rsidRDefault="002B1D38" w:rsidP="007030B4">
            <w:pPr>
              <w:jc w:val="center"/>
              <w:rPr>
                <w:b/>
                <w:bCs/>
              </w:rPr>
            </w:pPr>
            <w:r w:rsidRPr="002B1D38">
              <w:rPr>
                <w:b/>
                <w:bCs/>
              </w:rPr>
              <w:t>4 989,61</w:t>
            </w:r>
          </w:p>
        </w:tc>
      </w:tr>
      <w:tr w:rsidR="002B1D38" w:rsidTr="00005235">
        <w:trPr>
          <w:gridAfter w:val="2"/>
          <w:wAfter w:w="1498" w:type="dxa"/>
          <w:trHeight w:val="315"/>
        </w:trPr>
        <w:tc>
          <w:tcPr>
            <w:tcW w:w="2398" w:type="dxa"/>
            <w:gridSpan w:val="2"/>
            <w:shd w:val="clear" w:color="auto" w:fill="auto"/>
            <w:noWrap/>
            <w:vAlign w:val="bottom"/>
          </w:tcPr>
          <w:p w:rsidR="002B1D38" w:rsidRDefault="002B1D38" w:rsidP="007030B4">
            <w:pPr>
              <w:rPr>
                <w:b/>
                <w:bCs/>
              </w:rPr>
            </w:pPr>
            <w:proofErr w:type="spellStart"/>
            <w:r>
              <w:rPr>
                <w:b/>
                <w:bCs/>
              </w:rPr>
              <w:t>Ком</w:t>
            </w:r>
            <w:proofErr w:type="gramStart"/>
            <w:r>
              <w:rPr>
                <w:b/>
                <w:bCs/>
              </w:rPr>
              <w:t>.р</w:t>
            </w:r>
            <w:proofErr w:type="gramEnd"/>
            <w:r>
              <w:rPr>
                <w:b/>
                <w:bCs/>
              </w:rPr>
              <w:t>асх.за</w:t>
            </w:r>
            <w:proofErr w:type="spellEnd"/>
            <w:r>
              <w:rPr>
                <w:b/>
                <w:bCs/>
              </w:rPr>
              <w:t xml:space="preserve"> год =</w:t>
            </w:r>
          </w:p>
        </w:tc>
        <w:tc>
          <w:tcPr>
            <w:tcW w:w="1780" w:type="dxa"/>
            <w:gridSpan w:val="4"/>
            <w:shd w:val="clear" w:color="auto" w:fill="auto"/>
            <w:noWrap/>
            <w:vAlign w:val="bottom"/>
          </w:tcPr>
          <w:p w:rsidR="002B1D38" w:rsidRPr="002B1D38" w:rsidRDefault="002B1D38" w:rsidP="007030B4">
            <w:pPr>
              <w:jc w:val="center"/>
              <w:rPr>
                <w:b/>
                <w:bCs/>
              </w:rPr>
            </w:pPr>
            <w:r w:rsidRPr="002B1D38">
              <w:rPr>
                <w:b/>
                <w:bCs/>
              </w:rPr>
              <w:t>4 965,49</w:t>
            </w:r>
          </w:p>
        </w:tc>
        <w:tc>
          <w:tcPr>
            <w:tcW w:w="1280" w:type="dxa"/>
            <w:gridSpan w:val="2"/>
            <w:shd w:val="clear" w:color="auto" w:fill="auto"/>
            <w:noWrap/>
            <w:vAlign w:val="bottom"/>
          </w:tcPr>
          <w:p w:rsidR="002B1D38" w:rsidRPr="002B1D38" w:rsidRDefault="002B1D38" w:rsidP="007030B4">
            <w:pPr>
              <w:jc w:val="center"/>
              <w:rPr>
                <w:b/>
                <w:bCs/>
              </w:rPr>
            </w:pPr>
            <w:r w:rsidRPr="002B1D38">
              <w:rPr>
                <w:b/>
                <w:bCs/>
              </w:rPr>
              <w:t>*</w:t>
            </w:r>
          </w:p>
        </w:tc>
        <w:tc>
          <w:tcPr>
            <w:tcW w:w="1503" w:type="dxa"/>
            <w:gridSpan w:val="5"/>
            <w:shd w:val="clear" w:color="auto" w:fill="auto"/>
            <w:noWrap/>
            <w:vAlign w:val="bottom"/>
          </w:tcPr>
          <w:p w:rsidR="002B1D38" w:rsidRPr="002B1D38" w:rsidRDefault="002B1D38" w:rsidP="007030B4">
            <w:pPr>
              <w:jc w:val="center"/>
              <w:rPr>
                <w:b/>
                <w:bCs/>
              </w:rPr>
            </w:pPr>
            <w:r w:rsidRPr="002B1D38">
              <w:rPr>
                <w:b/>
                <w:bCs/>
              </w:rPr>
              <w:t>12</w:t>
            </w:r>
          </w:p>
        </w:tc>
        <w:tc>
          <w:tcPr>
            <w:tcW w:w="1715" w:type="dxa"/>
            <w:gridSpan w:val="6"/>
            <w:shd w:val="clear" w:color="auto" w:fill="auto"/>
            <w:noWrap/>
            <w:vAlign w:val="bottom"/>
          </w:tcPr>
          <w:p w:rsidR="002B1D38" w:rsidRPr="002B1D38" w:rsidRDefault="002B1D38" w:rsidP="007F16D6">
            <w:pPr>
              <w:jc w:val="center"/>
            </w:pPr>
            <w:r w:rsidRPr="002B1D38">
              <w:t xml:space="preserve">= </w:t>
            </w:r>
            <w:r w:rsidRPr="002B1D38">
              <w:rPr>
                <w:b/>
                <w:bCs/>
              </w:rPr>
              <w:t>4 989,61</w:t>
            </w:r>
          </w:p>
        </w:tc>
      </w:tr>
      <w:tr w:rsidR="002B1D38" w:rsidTr="00005235">
        <w:trPr>
          <w:gridAfter w:val="2"/>
          <w:wAfter w:w="1498" w:type="dxa"/>
          <w:trHeight w:val="225"/>
        </w:trPr>
        <w:tc>
          <w:tcPr>
            <w:tcW w:w="2398" w:type="dxa"/>
            <w:gridSpan w:val="2"/>
            <w:tcBorders>
              <w:left w:val="nil"/>
              <w:bottom w:val="nil"/>
              <w:right w:val="nil"/>
            </w:tcBorders>
            <w:shd w:val="clear" w:color="auto" w:fill="auto"/>
            <w:noWrap/>
            <w:vAlign w:val="bottom"/>
          </w:tcPr>
          <w:p w:rsidR="002B1D38" w:rsidRDefault="002B1D38" w:rsidP="007030B4">
            <w:pPr>
              <w:rPr>
                <w:b/>
                <w:bCs/>
              </w:rPr>
            </w:pPr>
          </w:p>
        </w:tc>
        <w:tc>
          <w:tcPr>
            <w:tcW w:w="1780" w:type="dxa"/>
            <w:gridSpan w:val="4"/>
            <w:tcBorders>
              <w:left w:val="nil"/>
              <w:bottom w:val="nil"/>
              <w:right w:val="nil"/>
            </w:tcBorders>
            <w:shd w:val="clear" w:color="auto" w:fill="auto"/>
            <w:noWrap/>
            <w:vAlign w:val="bottom"/>
          </w:tcPr>
          <w:p w:rsidR="002B1D38" w:rsidRPr="002B1D38" w:rsidRDefault="002B1D38" w:rsidP="007030B4">
            <w:pPr>
              <w:jc w:val="center"/>
            </w:pPr>
            <w:r w:rsidRPr="002B1D38">
              <w:t>стоимость руб./месс.</w:t>
            </w:r>
          </w:p>
        </w:tc>
        <w:tc>
          <w:tcPr>
            <w:tcW w:w="1280" w:type="dxa"/>
            <w:gridSpan w:val="2"/>
            <w:tcBorders>
              <w:left w:val="nil"/>
              <w:bottom w:val="nil"/>
              <w:right w:val="nil"/>
            </w:tcBorders>
            <w:shd w:val="clear" w:color="auto" w:fill="auto"/>
            <w:noWrap/>
            <w:vAlign w:val="bottom"/>
          </w:tcPr>
          <w:p w:rsidR="002B1D38" w:rsidRPr="002B1D38" w:rsidRDefault="002B1D38" w:rsidP="007030B4">
            <w:pPr>
              <w:jc w:val="right"/>
              <w:rPr>
                <w:b/>
                <w:bCs/>
              </w:rPr>
            </w:pPr>
          </w:p>
        </w:tc>
        <w:tc>
          <w:tcPr>
            <w:tcW w:w="1503" w:type="dxa"/>
            <w:gridSpan w:val="5"/>
            <w:tcBorders>
              <w:left w:val="nil"/>
              <w:bottom w:val="nil"/>
              <w:right w:val="nil"/>
            </w:tcBorders>
            <w:shd w:val="clear" w:color="auto" w:fill="auto"/>
            <w:noWrap/>
            <w:vAlign w:val="bottom"/>
          </w:tcPr>
          <w:p w:rsidR="002B1D38" w:rsidRPr="002B1D38" w:rsidRDefault="002B1D38" w:rsidP="007030B4">
            <w:pPr>
              <w:jc w:val="center"/>
            </w:pPr>
            <w:r w:rsidRPr="002B1D38">
              <w:t>кол-во месяцев в периоде</w:t>
            </w:r>
          </w:p>
        </w:tc>
        <w:tc>
          <w:tcPr>
            <w:tcW w:w="1715" w:type="dxa"/>
            <w:gridSpan w:val="6"/>
            <w:tcBorders>
              <w:left w:val="nil"/>
              <w:bottom w:val="nil"/>
              <w:right w:val="nil"/>
            </w:tcBorders>
            <w:shd w:val="clear" w:color="auto" w:fill="auto"/>
            <w:noWrap/>
            <w:vAlign w:val="bottom"/>
          </w:tcPr>
          <w:p w:rsidR="002B1D38" w:rsidRPr="002B1D38" w:rsidRDefault="002B1D38" w:rsidP="007030B4"/>
        </w:tc>
      </w:tr>
      <w:tr w:rsidR="002B1D38" w:rsidTr="00005235">
        <w:trPr>
          <w:trHeight w:val="180"/>
        </w:trPr>
        <w:tc>
          <w:tcPr>
            <w:tcW w:w="2398" w:type="dxa"/>
            <w:gridSpan w:val="2"/>
            <w:tcBorders>
              <w:top w:val="nil"/>
              <w:left w:val="nil"/>
              <w:bottom w:val="nil"/>
              <w:right w:val="nil"/>
            </w:tcBorders>
            <w:shd w:val="clear" w:color="auto" w:fill="auto"/>
            <w:noWrap/>
            <w:vAlign w:val="bottom"/>
          </w:tcPr>
          <w:p w:rsidR="002B1D38" w:rsidRDefault="002B1D38" w:rsidP="007030B4">
            <w:pPr>
              <w:rPr>
                <w:b/>
                <w:bCs/>
              </w:rPr>
            </w:pPr>
          </w:p>
        </w:tc>
        <w:tc>
          <w:tcPr>
            <w:tcW w:w="1780" w:type="dxa"/>
            <w:gridSpan w:val="4"/>
            <w:tcBorders>
              <w:top w:val="nil"/>
              <w:left w:val="nil"/>
              <w:bottom w:val="nil"/>
              <w:right w:val="nil"/>
            </w:tcBorders>
            <w:shd w:val="clear" w:color="auto" w:fill="auto"/>
            <w:noWrap/>
            <w:vAlign w:val="bottom"/>
          </w:tcPr>
          <w:p w:rsidR="002B1D38" w:rsidRDefault="002B1D38" w:rsidP="007030B4"/>
        </w:tc>
        <w:tc>
          <w:tcPr>
            <w:tcW w:w="1280" w:type="dxa"/>
            <w:gridSpan w:val="2"/>
            <w:tcBorders>
              <w:top w:val="nil"/>
              <w:left w:val="nil"/>
              <w:bottom w:val="nil"/>
              <w:right w:val="nil"/>
            </w:tcBorders>
            <w:shd w:val="clear" w:color="auto" w:fill="auto"/>
            <w:noWrap/>
            <w:vAlign w:val="bottom"/>
          </w:tcPr>
          <w:p w:rsidR="002B1D38" w:rsidRDefault="002B1D38" w:rsidP="007030B4">
            <w:pPr>
              <w:rPr>
                <w:rFonts w:ascii="Arial" w:hAnsi="Arial" w:cs="Arial"/>
                <w:sz w:val="20"/>
                <w:szCs w:val="20"/>
              </w:rPr>
            </w:pPr>
          </w:p>
        </w:tc>
        <w:tc>
          <w:tcPr>
            <w:tcW w:w="4480" w:type="dxa"/>
            <w:gridSpan w:val="12"/>
            <w:tcBorders>
              <w:top w:val="nil"/>
              <w:left w:val="nil"/>
              <w:bottom w:val="nil"/>
              <w:right w:val="nil"/>
            </w:tcBorders>
            <w:shd w:val="clear" w:color="auto" w:fill="auto"/>
            <w:noWrap/>
            <w:vAlign w:val="bottom"/>
          </w:tcPr>
          <w:p w:rsidR="002B1D38" w:rsidRDefault="002B1D38" w:rsidP="007030B4"/>
        </w:tc>
        <w:tc>
          <w:tcPr>
            <w:tcW w:w="236" w:type="dxa"/>
            <w:tcBorders>
              <w:top w:val="nil"/>
              <w:left w:val="nil"/>
              <w:bottom w:val="nil"/>
              <w:right w:val="nil"/>
            </w:tcBorders>
            <w:shd w:val="clear" w:color="auto" w:fill="auto"/>
            <w:noWrap/>
            <w:vAlign w:val="bottom"/>
          </w:tcPr>
          <w:p w:rsidR="002B1D38" w:rsidRDefault="002B1D38" w:rsidP="007030B4"/>
        </w:tc>
      </w:tr>
      <w:tr w:rsidR="002B1D38" w:rsidTr="00005235">
        <w:trPr>
          <w:trHeight w:val="195"/>
        </w:trPr>
        <w:tc>
          <w:tcPr>
            <w:tcW w:w="2398" w:type="dxa"/>
            <w:gridSpan w:val="2"/>
            <w:tcBorders>
              <w:top w:val="nil"/>
              <w:left w:val="nil"/>
              <w:bottom w:val="nil"/>
              <w:right w:val="nil"/>
            </w:tcBorders>
            <w:shd w:val="clear" w:color="auto" w:fill="auto"/>
            <w:noWrap/>
            <w:vAlign w:val="bottom"/>
          </w:tcPr>
          <w:p w:rsidR="002B1D38" w:rsidRDefault="002B1D38" w:rsidP="007030B4">
            <w:pPr>
              <w:rPr>
                <w:b/>
                <w:bCs/>
              </w:rPr>
            </w:pPr>
          </w:p>
        </w:tc>
        <w:tc>
          <w:tcPr>
            <w:tcW w:w="1780" w:type="dxa"/>
            <w:gridSpan w:val="4"/>
            <w:tcBorders>
              <w:top w:val="nil"/>
              <w:left w:val="nil"/>
              <w:bottom w:val="nil"/>
              <w:right w:val="nil"/>
            </w:tcBorders>
            <w:shd w:val="clear" w:color="auto" w:fill="auto"/>
            <w:noWrap/>
            <w:vAlign w:val="bottom"/>
          </w:tcPr>
          <w:p w:rsidR="002B1D38" w:rsidRDefault="002B1D38" w:rsidP="007030B4">
            <w:pPr>
              <w:jc w:val="center"/>
              <w:rPr>
                <w:sz w:val="16"/>
                <w:szCs w:val="16"/>
              </w:rPr>
            </w:pPr>
          </w:p>
        </w:tc>
        <w:tc>
          <w:tcPr>
            <w:tcW w:w="1280" w:type="dxa"/>
            <w:gridSpan w:val="2"/>
            <w:tcBorders>
              <w:top w:val="nil"/>
              <w:left w:val="nil"/>
              <w:bottom w:val="nil"/>
              <w:right w:val="nil"/>
            </w:tcBorders>
            <w:shd w:val="clear" w:color="auto" w:fill="auto"/>
            <w:noWrap/>
            <w:vAlign w:val="bottom"/>
          </w:tcPr>
          <w:p w:rsidR="002B1D38" w:rsidRDefault="002B1D38" w:rsidP="007030B4">
            <w:pPr>
              <w:jc w:val="center"/>
            </w:pPr>
          </w:p>
        </w:tc>
        <w:tc>
          <w:tcPr>
            <w:tcW w:w="4480" w:type="dxa"/>
            <w:gridSpan w:val="12"/>
            <w:tcBorders>
              <w:top w:val="nil"/>
              <w:left w:val="nil"/>
              <w:bottom w:val="nil"/>
              <w:right w:val="nil"/>
            </w:tcBorders>
            <w:shd w:val="clear" w:color="auto" w:fill="auto"/>
            <w:noWrap/>
            <w:vAlign w:val="bottom"/>
          </w:tcPr>
          <w:p w:rsidR="002B1D38" w:rsidRDefault="002B1D38" w:rsidP="007030B4">
            <w:pPr>
              <w:jc w:val="center"/>
              <w:rPr>
                <w:sz w:val="16"/>
                <w:szCs w:val="16"/>
              </w:rPr>
            </w:pPr>
          </w:p>
        </w:tc>
        <w:tc>
          <w:tcPr>
            <w:tcW w:w="236" w:type="dxa"/>
            <w:tcBorders>
              <w:top w:val="nil"/>
              <w:left w:val="nil"/>
              <w:bottom w:val="nil"/>
              <w:right w:val="nil"/>
            </w:tcBorders>
            <w:shd w:val="clear" w:color="auto" w:fill="auto"/>
            <w:noWrap/>
            <w:vAlign w:val="bottom"/>
          </w:tcPr>
          <w:p w:rsidR="002B1D38" w:rsidRDefault="002B1D38" w:rsidP="007030B4">
            <w:pPr>
              <w:jc w:val="center"/>
            </w:pPr>
          </w:p>
        </w:tc>
      </w:tr>
      <w:tr w:rsidR="00005235" w:rsidTr="00005235">
        <w:trPr>
          <w:gridAfter w:val="1"/>
          <w:wAfter w:w="236" w:type="dxa"/>
          <w:trHeight w:val="315"/>
        </w:trPr>
        <w:tc>
          <w:tcPr>
            <w:tcW w:w="4178"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rsidR="00005235" w:rsidRDefault="00005235" w:rsidP="00005235">
            <w:pPr>
              <w:jc w:val="center"/>
              <w:rPr>
                <w:sz w:val="22"/>
                <w:szCs w:val="22"/>
              </w:rPr>
            </w:pPr>
            <w:r>
              <w:rPr>
                <w:sz w:val="22"/>
                <w:szCs w:val="22"/>
              </w:rPr>
              <w:t>Назначение платежа</w:t>
            </w:r>
          </w:p>
        </w:tc>
        <w:tc>
          <w:tcPr>
            <w:tcW w:w="3208" w:type="dxa"/>
            <w:gridSpan w:val="9"/>
            <w:tcBorders>
              <w:top w:val="single" w:sz="8" w:space="0" w:color="auto"/>
              <w:left w:val="nil"/>
              <w:bottom w:val="single" w:sz="8" w:space="0" w:color="auto"/>
              <w:right w:val="single" w:sz="4" w:space="0" w:color="auto"/>
            </w:tcBorders>
            <w:shd w:val="clear" w:color="auto" w:fill="auto"/>
            <w:noWrap/>
            <w:vAlign w:val="bottom"/>
          </w:tcPr>
          <w:p w:rsidR="00005235" w:rsidRDefault="00005235" w:rsidP="00005235">
            <w:pPr>
              <w:jc w:val="center"/>
              <w:rPr>
                <w:sz w:val="22"/>
                <w:szCs w:val="22"/>
              </w:rPr>
            </w:pPr>
            <w:r>
              <w:rPr>
                <w:sz w:val="22"/>
                <w:szCs w:val="22"/>
              </w:rPr>
              <w:t>Банковские реквизиты</w:t>
            </w:r>
          </w:p>
        </w:tc>
        <w:tc>
          <w:tcPr>
            <w:tcW w:w="2552" w:type="dxa"/>
            <w:gridSpan w:val="5"/>
            <w:tcBorders>
              <w:top w:val="single" w:sz="8" w:space="0" w:color="auto"/>
              <w:left w:val="single" w:sz="4" w:space="0" w:color="auto"/>
              <w:bottom w:val="single" w:sz="8" w:space="0" w:color="auto"/>
              <w:right w:val="single" w:sz="8" w:space="0" w:color="000000"/>
            </w:tcBorders>
            <w:shd w:val="clear" w:color="auto" w:fill="auto"/>
            <w:vAlign w:val="bottom"/>
          </w:tcPr>
          <w:p w:rsidR="00005235" w:rsidRPr="006573F2" w:rsidRDefault="00005235" w:rsidP="00005235">
            <w:pPr>
              <w:jc w:val="center"/>
              <w:rPr>
                <w:sz w:val="22"/>
                <w:szCs w:val="22"/>
              </w:rPr>
            </w:pPr>
            <w:r w:rsidRPr="006573F2">
              <w:rPr>
                <w:sz w:val="22"/>
                <w:szCs w:val="22"/>
              </w:rPr>
              <w:t>Получатель</w:t>
            </w:r>
          </w:p>
        </w:tc>
      </w:tr>
      <w:tr w:rsidR="00005235" w:rsidTr="00005235">
        <w:trPr>
          <w:gridAfter w:val="1"/>
          <w:wAfter w:w="236" w:type="dxa"/>
          <w:trHeight w:val="342"/>
        </w:trPr>
        <w:tc>
          <w:tcPr>
            <w:tcW w:w="4178" w:type="dxa"/>
            <w:gridSpan w:val="6"/>
            <w:tcBorders>
              <w:top w:val="single" w:sz="4" w:space="0" w:color="auto"/>
              <w:left w:val="single" w:sz="4" w:space="0" w:color="auto"/>
              <w:right w:val="single" w:sz="4" w:space="0" w:color="auto"/>
            </w:tcBorders>
            <w:shd w:val="clear" w:color="auto" w:fill="auto"/>
            <w:vAlign w:val="center"/>
          </w:tcPr>
          <w:p w:rsidR="00005235" w:rsidRPr="007F16D6" w:rsidRDefault="00005235" w:rsidP="00005235">
            <w:r w:rsidRPr="007F16D6">
              <w:t xml:space="preserve">Плата за коммунальные услуги </w:t>
            </w:r>
            <w:proofErr w:type="gramStart"/>
            <w:r w:rsidRPr="007F16D6">
              <w:t>за</w:t>
            </w:r>
            <w:proofErr w:type="gramEnd"/>
          </w:p>
        </w:tc>
        <w:tc>
          <w:tcPr>
            <w:tcW w:w="3208" w:type="dxa"/>
            <w:gridSpan w:val="9"/>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05235" w:rsidRPr="007F16D6" w:rsidRDefault="00005235" w:rsidP="00005235">
            <w:pPr>
              <w:jc w:val="center"/>
              <w:rPr>
                <w:bCs/>
                <w:sz w:val="22"/>
                <w:szCs w:val="22"/>
              </w:rPr>
            </w:pPr>
            <w:proofErr w:type="spellStart"/>
            <w:r w:rsidRPr="007F16D6">
              <w:rPr>
                <w:bCs/>
                <w:sz w:val="22"/>
                <w:szCs w:val="22"/>
              </w:rPr>
              <w:t>р</w:t>
            </w:r>
            <w:proofErr w:type="spellEnd"/>
            <w:r w:rsidRPr="007F16D6">
              <w:rPr>
                <w:bCs/>
                <w:sz w:val="22"/>
                <w:szCs w:val="22"/>
              </w:rPr>
              <w:t>/с 40101810900000010001 Отделение Иркутск , г</w:t>
            </w:r>
            <w:proofErr w:type="gramStart"/>
            <w:r w:rsidRPr="007F16D6">
              <w:rPr>
                <w:bCs/>
                <w:sz w:val="22"/>
                <w:szCs w:val="22"/>
              </w:rPr>
              <w:t>.И</w:t>
            </w:r>
            <w:proofErr w:type="gramEnd"/>
            <w:r w:rsidRPr="007F16D6">
              <w:rPr>
                <w:bCs/>
                <w:sz w:val="22"/>
                <w:szCs w:val="22"/>
              </w:rPr>
              <w:t>ркутск</w:t>
            </w:r>
          </w:p>
          <w:p w:rsidR="00005235" w:rsidRDefault="00005235" w:rsidP="00005235">
            <w:pPr>
              <w:jc w:val="center"/>
              <w:rPr>
                <w:b/>
                <w:bCs/>
                <w:sz w:val="22"/>
                <w:szCs w:val="22"/>
              </w:rPr>
            </w:pPr>
            <w:r w:rsidRPr="007F16D6">
              <w:rPr>
                <w:bCs/>
                <w:sz w:val="22"/>
                <w:szCs w:val="22"/>
              </w:rPr>
              <w:t xml:space="preserve">   БИК 042520001</w:t>
            </w:r>
          </w:p>
        </w:tc>
        <w:tc>
          <w:tcPr>
            <w:tcW w:w="2552" w:type="dxa"/>
            <w:gridSpan w:val="5"/>
            <w:vMerge w:val="restart"/>
            <w:tcBorders>
              <w:top w:val="single" w:sz="8" w:space="0" w:color="auto"/>
              <w:left w:val="single" w:sz="4" w:space="0" w:color="auto"/>
              <w:bottom w:val="single" w:sz="8" w:space="0" w:color="000000"/>
              <w:right w:val="single" w:sz="8" w:space="0" w:color="000000"/>
            </w:tcBorders>
            <w:shd w:val="clear" w:color="auto" w:fill="auto"/>
          </w:tcPr>
          <w:p w:rsidR="00005235" w:rsidRDefault="00005235" w:rsidP="00005235">
            <w:pPr>
              <w:jc w:val="center"/>
              <w:rPr>
                <w:bCs/>
                <w:sz w:val="22"/>
                <w:szCs w:val="22"/>
              </w:rPr>
            </w:pPr>
          </w:p>
          <w:p w:rsidR="00005235" w:rsidRDefault="00005235" w:rsidP="00005235">
            <w:pPr>
              <w:jc w:val="center"/>
              <w:rPr>
                <w:bCs/>
                <w:sz w:val="22"/>
                <w:szCs w:val="22"/>
              </w:rPr>
            </w:pPr>
          </w:p>
          <w:p w:rsidR="00005235" w:rsidRDefault="00005235" w:rsidP="00005235">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005235" w:rsidRDefault="00005235" w:rsidP="00005235">
            <w:pPr>
              <w:jc w:val="center"/>
              <w:rPr>
                <w:bCs/>
                <w:sz w:val="22"/>
                <w:szCs w:val="22"/>
              </w:rPr>
            </w:pPr>
            <w:r w:rsidRPr="006573F2">
              <w:rPr>
                <w:bCs/>
                <w:sz w:val="22"/>
                <w:szCs w:val="22"/>
              </w:rPr>
              <w:t xml:space="preserve">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w:t>
            </w:r>
          </w:p>
          <w:p w:rsidR="00005235" w:rsidRDefault="00005235" w:rsidP="00005235">
            <w:pPr>
              <w:jc w:val="center"/>
              <w:rPr>
                <w:bCs/>
                <w:sz w:val="22"/>
                <w:szCs w:val="22"/>
              </w:rPr>
            </w:pPr>
            <w:r w:rsidRPr="006573F2">
              <w:rPr>
                <w:bCs/>
                <w:sz w:val="22"/>
                <w:szCs w:val="22"/>
              </w:rPr>
              <w:t xml:space="preserve">ИНН 3808022890          </w:t>
            </w:r>
          </w:p>
          <w:p w:rsidR="00005235" w:rsidRDefault="00005235" w:rsidP="00005235">
            <w:pPr>
              <w:jc w:val="center"/>
              <w:rPr>
                <w:bCs/>
                <w:sz w:val="22"/>
                <w:szCs w:val="22"/>
              </w:rPr>
            </w:pPr>
            <w:r w:rsidRPr="006573F2">
              <w:rPr>
                <w:bCs/>
                <w:sz w:val="22"/>
                <w:szCs w:val="22"/>
              </w:rPr>
              <w:t xml:space="preserve">КПП 380801001         </w:t>
            </w:r>
          </w:p>
          <w:p w:rsidR="00005235" w:rsidRPr="006573F2" w:rsidRDefault="00005235" w:rsidP="00005235">
            <w:pPr>
              <w:jc w:val="center"/>
              <w:rPr>
                <w:bCs/>
                <w:sz w:val="22"/>
                <w:szCs w:val="22"/>
              </w:rPr>
            </w:pPr>
            <w:r w:rsidRPr="006573F2">
              <w:rPr>
                <w:bCs/>
                <w:sz w:val="22"/>
                <w:szCs w:val="22"/>
              </w:rPr>
              <w:t xml:space="preserve">ОКТМО </w:t>
            </w:r>
            <w:r w:rsidRPr="006573F2">
              <w:rPr>
                <w:bCs/>
                <w:szCs w:val="28"/>
              </w:rPr>
              <w:t>25701000</w:t>
            </w:r>
          </w:p>
        </w:tc>
      </w:tr>
      <w:tr w:rsidR="00005235" w:rsidTr="00005235">
        <w:trPr>
          <w:gridAfter w:val="1"/>
          <w:wAfter w:w="236" w:type="dxa"/>
          <w:trHeight w:val="342"/>
        </w:trPr>
        <w:tc>
          <w:tcPr>
            <w:tcW w:w="4178" w:type="dxa"/>
            <w:gridSpan w:val="6"/>
            <w:tcBorders>
              <w:left w:val="single" w:sz="4" w:space="0" w:color="auto"/>
              <w:right w:val="single" w:sz="4" w:space="0" w:color="auto"/>
            </w:tcBorders>
            <w:shd w:val="clear" w:color="auto" w:fill="auto"/>
            <w:vAlign w:val="center"/>
          </w:tcPr>
          <w:p w:rsidR="00005235" w:rsidRPr="007F16D6" w:rsidRDefault="00005235" w:rsidP="007030B4">
            <w:r w:rsidRPr="007F16D6">
              <w:t>нежилые помещения по адресу:</w:t>
            </w:r>
          </w:p>
        </w:tc>
        <w:tc>
          <w:tcPr>
            <w:tcW w:w="3208" w:type="dxa"/>
            <w:gridSpan w:val="9"/>
            <w:vMerge/>
            <w:tcBorders>
              <w:top w:val="single" w:sz="8" w:space="0" w:color="auto"/>
              <w:left w:val="single" w:sz="4" w:space="0" w:color="auto"/>
              <w:bottom w:val="single" w:sz="8" w:space="0" w:color="000000"/>
              <w:right w:val="single" w:sz="4" w:space="0" w:color="auto"/>
            </w:tcBorders>
            <w:vAlign w:val="center"/>
          </w:tcPr>
          <w:p w:rsidR="00005235" w:rsidRDefault="00005235" w:rsidP="007030B4">
            <w:pPr>
              <w:rPr>
                <w:b/>
                <w:bCs/>
                <w:sz w:val="22"/>
                <w:szCs w:val="22"/>
              </w:rPr>
            </w:pPr>
          </w:p>
        </w:tc>
        <w:tc>
          <w:tcPr>
            <w:tcW w:w="2552" w:type="dxa"/>
            <w:gridSpan w:val="5"/>
            <w:vMerge/>
            <w:tcBorders>
              <w:top w:val="single" w:sz="8" w:space="0" w:color="auto"/>
              <w:left w:val="single" w:sz="4" w:space="0" w:color="auto"/>
              <w:bottom w:val="single" w:sz="8" w:space="0" w:color="000000"/>
              <w:right w:val="single" w:sz="8" w:space="0" w:color="000000"/>
            </w:tcBorders>
            <w:vAlign w:val="center"/>
          </w:tcPr>
          <w:p w:rsidR="00005235" w:rsidRDefault="00005235" w:rsidP="007030B4">
            <w:pPr>
              <w:rPr>
                <w:b/>
                <w:bCs/>
                <w:sz w:val="22"/>
                <w:szCs w:val="22"/>
              </w:rPr>
            </w:pPr>
          </w:p>
        </w:tc>
      </w:tr>
      <w:tr w:rsidR="00005235" w:rsidTr="00005235">
        <w:trPr>
          <w:gridAfter w:val="1"/>
          <w:wAfter w:w="236" w:type="dxa"/>
          <w:trHeight w:val="342"/>
        </w:trPr>
        <w:tc>
          <w:tcPr>
            <w:tcW w:w="4178" w:type="dxa"/>
            <w:gridSpan w:val="6"/>
            <w:tcBorders>
              <w:left w:val="single" w:sz="4" w:space="0" w:color="auto"/>
              <w:right w:val="single" w:sz="4" w:space="0" w:color="auto"/>
            </w:tcBorders>
            <w:shd w:val="clear" w:color="auto" w:fill="auto"/>
            <w:vAlign w:val="center"/>
          </w:tcPr>
          <w:p w:rsidR="00005235" w:rsidRPr="007F16D6" w:rsidRDefault="00005235" w:rsidP="007F16D6">
            <w:r w:rsidRPr="007F16D6">
              <w:t>г</w:t>
            </w:r>
            <w:proofErr w:type="gramStart"/>
            <w:r w:rsidRPr="007F16D6">
              <w:t>.И</w:t>
            </w:r>
            <w:proofErr w:type="gramEnd"/>
            <w:r w:rsidRPr="007F16D6">
              <w:t>ркутск, ул. Ленина ,13</w:t>
            </w:r>
          </w:p>
        </w:tc>
        <w:tc>
          <w:tcPr>
            <w:tcW w:w="3208" w:type="dxa"/>
            <w:gridSpan w:val="9"/>
            <w:vMerge/>
            <w:tcBorders>
              <w:top w:val="single" w:sz="8" w:space="0" w:color="auto"/>
              <w:left w:val="single" w:sz="4" w:space="0" w:color="auto"/>
              <w:bottom w:val="single" w:sz="8" w:space="0" w:color="000000"/>
              <w:right w:val="single" w:sz="4" w:space="0" w:color="auto"/>
            </w:tcBorders>
            <w:vAlign w:val="center"/>
          </w:tcPr>
          <w:p w:rsidR="00005235" w:rsidRDefault="00005235" w:rsidP="007030B4">
            <w:pPr>
              <w:rPr>
                <w:b/>
                <w:bCs/>
                <w:sz w:val="22"/>
                <w:szCs w:val="22"/>
              </w:rPr>
            </w:pPr>
          </w:p>
        </w:tc>
        <w:tc>
          <w:tcPr>
            <w:tcW w:w="2552" w:type="dxa"/>
            <w:gridSpan w:val="5"/>
            <w:vMerge/>
            <w:tcBorders>
              <w:top w:val="single" w:sz="8" w:space="0" w:color="auto"/>
              <w:left w:val="single" w:sz="4" w:space="0" w:color="auto"/>
              <w:bottom w:val="single" w:sz="8" w:space="0" w:color="000000"/>
              <w:right w:val="single" w:sz="8" w:space="0" w:color="000000"/>
            </w:tcBorders>
            <w:vAlign w:val="center"/>
          </w:tcPr>
          <w:p w:rsidR="00005235" w:rsidRDefault="00005235" w:rsidP="007030B4">
            <w:pPr>
              <w:rPr>
                <w:b/>
                <w:bCs/>
                <w:sz w:val="22"/>
                <w:szCs w:val="22"/>
              </w:rPr>
            </w:pPr>
          </w:p>
        </w:tc>
      </w:tr>
      <w:tr w:rsidR="00005235" w:rsidTr="00005235">
        <w:trPr>
          <w:gridAfter w:val="1"/>
          <w:wAfter w:w="236" w:type="dxa"/>
          <w:trHeight w:val="342"/>
        </w:trPr>
        <w:tc>
          <w:tcPr>
            <w:tcW w:w="4178" w:type="dxa"/>
            <w:gridSpan w:val="6"/>
            <w:tcBorders>
              <w:left w:val="single" w:sz="4" w:space="0" w:color="auto"/>
              <w:right w:val="single" w:sz="4" w:space="0" w:color="auto"/>
            </w:tcBorders>
            <w:shd w:val="clear" w:color="auto" w:fill="auto"/>
            <w:vAlign w:val="center"/>
          </w:tcPr>
          <w:p w:rsidR="00005235" w:rsidRDefault="00005235" w:rsidP="007030B4">
            <w:pPr>
              <w:rPr>
                <w:sz w:val="22"/>
                <w:szCs w:val="22"/>
              </w:rPr>
            </w:pPr>
            <w:r>
              <w:rPr>
                <w:sz w:val="22"/>
                <w:szCs w:val="22"/>
              </w:rPr>
              <w:t> </w:t>
            </w:r>
          </w:p>
        </w:tc>
        <w:tc>
          <w:tcPr>
            <w:tcW w:w="3208" w:type="dxa"/>
            <w:gridSpan w:val="9"/>
            <w:vMerge/>
            <w:tcBorders>
              <w:top w:val="single" w:sz="8" w:space="0" w:color="auto"/>
              <w:left w:val="single" w:sz="4" w:space="0" w:color="auto"/>
              <w:bottom w:val="single" w:sz="8" w:space="0" w:color="000000"/>
              <w:right w:val="single" w:sz="4" w:space="0" w:color="auto"/>
            </w:tcBorders>
            <w:vAlign w:val="center"/>
          </w:tcPr>
          <w:p w:rsidR="00005235" w:rsidRDefault="00005235" w:rsidP="007030B4">
            <w:pPr>
              <w:rPr>
                <w:b/>
                <w:bCs/>
                <w:sz w:val="22"/>
                <w:szCs w:val="22"/>
              </w:rPr>
            </w:pPr>
          </w:p>
        </w:tc>
        <w:tc>
          <w:tcPr>
            <w:tcW w:w="2552" w:type="dxa"/>
            <w:gridSpan w:val="5"/>
            <w:vMerge/>
            <w:tcBorders>
              <w:top w:val="single" w:sz="8" w:space="0" w:color="auto"/>
              <w:left w:val="single" w:sz="4" w:space="0" w:color="auto"/>
              <w:bottom w:val="single" w:sz="8" w:space="0" w:color="000000"/>
              <w:right w:val="single" w:sz="8" w:space="0" w:color="000000"/>
            </w:tcBorders>
            <w:vAlign w:val="center"/>
          </w:tcPr>
          <w:p w:rsidR="00005235" w:rsidRDefault="00005235" w:rsidP="007030B4">
            <w:pPr>
              <w:rPr>
                <w:b/>
                <w:bCs/>
                <w:sz w:val="22"/>
                <w:szCs w:val="22"/>
              </w:rPr>
            </w:pPr>
          </w:p>
        </w:tc>
      </w:tr>
      <w:tr w:rsidR="00005235" w:rsidTr="00005235">
        <w:trPr>
          <w:gridAfter w:val="1"/>
          <w:wAfter w:w="236" w:type="dxa"/>
          <w:trHeight w:val="210"/>
        </w:trPr>
        <w:tc>
          <w:tcPr>
            <w:tcW w:w="4178" w:type="dxa"/>
            <w:gridSpan w:val="6"/>
            <w:tcBorders>
              <w:left w:val="single" w:sz="4" w:space="0" w:color="auto"/>
              <w:right w:val="single" w:sz="4" w:space="0" w:color="auto"/>
            </w:tcBorders>
            <w:shd w:val="clear" w:color="auto" w:fill="auto"/>
            <w:vAlign w:val="center"/>
          </w:tcPr>
          <w:p w:rsidR="00005235" w:rsidRDefault="00005235" w:rsidP="007030B4">
            <w:pPr>
              <w:rPr>
                <w:sz w:val="22"/>
                <w:szCs w:val="22"/>
              </w:rPr>
            </w:pPr>
            <w:r>
              <w:rPr>
                <w:sz w:val="22"/>
                <w:szCs w:val="22"/>
              </w:rPr>
              <w:t> </w:t>
            </w:r>
          </w:p>
        </w:tc>
        <w:tc>
          <w:tcPr>
            <w:tcW w:w="3208" w:type="dxa"/>
            <w:gridSpan w:val="9"/>
            <w:vMerge/>
            <w:tcBorders>
              <w:top w:val="single" w:sz="8" w:space="0" w:color="auto"/>
              <w:left w:val="single" w:sz="4" w:space="0" w:color="auto"/>
              <w:bottom w:val="single" w:sz="8" w:space="0" w:color="000000"/>
              <w:right w:val="single" w:sz="4" w:space="0" w:color="auto"/>
            </w:tcBorders>
            <w:vAlign w:val="center"/>
          </w:tcPr>
          <w:p w:rsidR="00005235" w:rsidRDefault="00005235" w:rsidP="007030B4">
            <w:pPr>
              <w:rPr>
                <w:b/>
                <w:bCs/>
                <w:sz w:val="22"/>
                <w:szCs w:val="22"/>
              </w:rPr>
            </w:pPr>
          </w:p>
        </w:tc>
        <w:tc>
          <w:tcPr>
            <w:tcW w:w="2552" w:type="dxa"/>
            <w:gridSpan w:val="5"/>
            <w:vMerge/>
            <w:tcBorders>
              <w:top w:val="single" w:sz="8" w:space="0" w:color="auto"/>
              <w:left w:val="single" w:sz="4" w:space="0" w:color="auto"/>
              <w:bottom w:val="single" w:sz="8" w:space="0" w:color="000000"/>
              <w:right w:val="single" w:sz="8" w:space="0" w:color="000000"/>
            </w:tcBorders>
            <w:vAlign w:val="center"/>
          </w:tcPr>
          <w:p w:rsidR="00005235" w:rsidRDefault="00005235" w:rsidP="007030B4">
            <w:pPr>
              <w:rPr>
                <w:b/>
                <w:bCs/>
                <w:sz w:val="22"/>
                <w:szCs w:val="22"/>
              </w:rPr>
            </w:pPr>
          </w:p>
        </w:tc>
      </w:tr>
      <w:tr w:rsidR="00005235" w:rsidTr="00005235">
        <w:trPr>
          <w:gridAfter w:val="1"/>
          <w:wAfter w:w="236" w:type="dxa"/>
          <w:trHeight w:val="240"/>
        </w:trPr>
        <w:tc>
          <w:tcPr>
            <w:tcW w:w="4178" w:type="dxa"/>
            <w:gridSpan w:val="6"/>
            <w:tcBorders>
              <w:left w:val="single" w:sz="4" w:space="0" w:color="auto"/>
              <w:right w:val="single" w:sz="4" w:space="0" w:color="auto"/>
            </w:tcBorders>
            <w:shd w:val="clear" w:color="auto" w:fill="auto"/>
            <w:vAlign w:val="center"/>
          </w:tcPr>
          <w:p w:rsidR="00005235" w:rsidRDefault="00005235" w:rsidP="007030B4">
            <w:pPr>
              <w:jc w:val="center"/>
              <w:rPr>
                <w:sz w:val="18"/>
                <w:szCs w:val="18"/>
              </w:rPr>
            </w:pPr>
            <w:r>
              <w:rPr>
                <w:sz w:val="18"/>
                <w:szCs w:val="18"/>
              </w:rPr>
              <w:t>Код бюджетной классификации доходов</w:t>
            </w:r>
          </w:p>
        </w:tc>
        <w:tc>
          <w:tcPr>
            <w:tcW w:w="3208" w:type="dxa"/>
            <w:gridSpan w:val="9"/>
            <w:vMerge/>
            <w:tcBorders>
              <w:top w:val="single" w:sz="8" w:space="0" w:color="auto"/>
              <w:left w:val="single" w:sz="4" w:space="0" w:color="auto"/>
              <w:bottom w:val="single" w:sz="8" w:space="0" w:color="000000"/>
              <w:right w:val="single" w:sz="4" w:space="0" w:color="auto"/>
            </w:tcBorders>
            <w:vAlign w:val="center"/>
          </w:tcPr>
          <w:p w:rsidR="00005235" w:rsidRDefault="00005235" w:rsidP="007030B4">
            <w:pPr>
              <w:rPr>
                <w:b/>
                <w:bCs/>
                <w:sz w:val="22"/>
                <w:szCs w:val="22"/>
              </w:rPr>
            </w:pPr>
          </w:p>
        </w:tc>
        <w:tc>
          <w:tcPr>
            <w:tcW w:w="2552" w:type="dxa"/>
            <w:gridSpan w:val="5"/>
            <w:vMerge/>
            <w:tcBorders>
              <w:top w:val="single" w:sz="8" w:space="0" w:color="auto"/>
              <w:left w:val="single" w:sz="4" w:space="0" w:color="auto"/>
              <w:bottom w:val="single" w:sz="8" w:space="0" w:color="000000"/>
              <w:right w:val="single" w:sz="8" w:space="0" w:color="000000"/>
            </w:tcBorders>
            <w:vAlign w:val="center"/>
          </w:tcPr>
          <w:p w:rsidR="00005235" w:rsidRDefault="00005235" w:rsidP="007030B4">
            <w:pPr>
              <w:rPr>
                <w:b/>
                <w:bCs/>
                <w:sz w:val="22"/>
                <w:szCs w:val="22"/>
              </w:rPr>
            </w:pPr>
          </w:p>
        </w:tc>
      </w:tr>
      <w:tr w:rsidR="00005235" w:rsidTr="00005235">
        <w:trPr>
          <w:gridAfter w:val="1"/>
          <w:wAfter w:w="236" w:type="dxa"/>
          <w:trHeight w:val="342"/>
        </w:trPr>
        <w:tc>
          <w:tcPr>
            <w:tcW w:w="4178" w:type="dxa"/>
            <w:gridSpan w:val="6"/>
            <w:tcBorders>
              <w:left w:val="single" w:sz="4" w:space="0" w:color="auto"/>
              <w:right w:val="single" w:sz="4" w:space="0" w:color="auto"/>
            </w:tcBorders>
            <w:shd w:val="clear" w:color="auto" w:fill="auto"/>
            <w:vAlign w:val="center"/>
          </w:tcPr>
          <w:p w:rsidR="00005235" w:rsidRDefault="00005235" w:rsidP="007030B4">
            <w:pPr>
              <w:jc w:val="center"/>
              <w:rPr>
                <w:b/>
                <w:bCs/>
                <w:sz w:val="22"/>
                <w:szCs w:val="22"/>
              </w:rPr>
            </w:pPr>
            <w:r>
              <w:rPr>
                <w:b/>
                <w:bCs/>
                <w:sz w:val="22"/>
                <w:szCs w:val="22"/>
              </w:rPr>
              <w:t>813 1 13 02992 02 0000 130</w:t>
            </w:r>
          </w:p>
        </w:tc>
        <w:tc>
          <w:tcPr>
            <w:tcW w:w="3208" w:type="dxa"/>
            <w:gridSpan w:val="9"/>
            <w:vMerge/>
            <w:tcBorders>
              <w:top w:val="single" w:sz="8" w:space="0" w:color="auto"/>
              <w:left w:val="single" w:sz="4" w:space="0" w:color="auto"/>
              <w:bottom w:val="single" w:sz="8" w:space="0" w:color="000000"/>
              <w:right w:val="single" w:sz="4" w:space="0" w:color="auto"/>
            </w:tcBorders>
            <w:vAlign w:val="center"/>
          </w:tcPr>
          <w:p w:rsidR="00005235" w:rsidRDefault="00005235" w:rsidP="007030B4">
            <w:pPr>
              <w:rPr>
                <w:b/>
                <w:bCs/>
                <w:sz w:val="22"/>
                <w:szCs w:val="22"/>
              </w:rPr>
            </w:pPr>
          </w:p>
        </w:tc>
        <w:tc>
          <w:tcPr>
            <w:tcW w:w="2552" w:type="dxa"/>
            <w:gridSpan w:val="5"/>
            <w:vMerge/>
            <w:tcBorders>
              <w:top w:val="single" w:sz="8" w:space="0" w:color="auto"/>
              <w:left w:val="single" w:sz="4" w:space="0" w:color="auto"/>
              <w:bottom w:val="single" w:sz="8" w:space="0" w:color="000000"/>
              <w:right w:val="single" w:sz="8" w:space="0" w:color="000000"/>
            </w:tcBorders>
            <w:vAlign w:val="center"/>
          </w:tcPr>
          <w:p w:rsidR="00005235" w:rsidRDefault="00005235" w:rsidP="007030B4">
            <w:pPr>
              <w:rPr>
                <w:b/>
                <w:bCs/>
                <w:sz w:val="22"/>
                <w:szCs w:val="22"/>
              </w:rPr>
            </w:pPr>
          </w:p>
        </w:tc>
      </w:tr>
      <w:tr w:rsidR="00005235" w:rsidTr="00005235">
        <w:trPr>
          <w:gridAfter w:val="1"/>
          <w:wAfter w:w="236" w:type="dxa"/>
          <w:trHeight w:val="342"/>
        </w:trPr>
        <w:tc>
          <w:tcPr>
            <w:tcW w:w="2398" w:type="dxa"/>
            <w:gridSpan w:val="2"/>
            <w:tcBorders>
              <w:left w:val="single" w:sz="4" w:space="0" w:color="auto"/>
            </w:tcBorders>
            <w:shd w:val="clear" w:color="auto" w:fill="auto"/>
            <w:vAlign w:val="center"/>
          </w:tcPr>
          <w:p w:rsidR="00005235" w:rsidRDefault="00005235" w:rsidP="007030B4">
            <w:pPr>
              <w:rPr>
                <w:sz w:val="22"/>
                <w:szCs w:val="22"/>
              </w:rPr>
            </w:pPr>
            <w:r>
              <w:rPr>
                <w:sz w:val="22"/>
                <w:szCs w:val="22"/>
              </w:rPr>
              <w:t> </w:t>
            </w:r>
          </w:p>
        </w:tc>
        <w:tc>
          <w:tcPr>
            <w:tcW w:w="1780" w:type="dxa"/>
            <w:gridSpan w:val="4"/>
            <w:tcBorders>
              <w:right w:val="single" w:sz="4" w:space="0" w:color="auto"/>
            </w:tcBorders>
            <w:shd w:val="clear" w:color="auto" w:fill="auto"/>
            <w:vAlign w:val="center"/>
          </w:tcPr>
          <w:p w:rsidR="00005235" w:rsidRDefault="00005235" w:rsidP="007030B4">
            <w:pPr>
              <w:rPr>
                <w:sz w:val="22"/>
                <w:szCs w:val="22"/>
              </w:rPr>
            </w:pPr>
            <w:r>
              <w:rPr>
                <w:sz w:val="22"/>
                <w:szCs w:val="22"/>
              </w:rPr>
              <w:t> </w:t>
            </w:r>
          </w:p>
        </w:tc>
        <w:tc>
          <w:tcPr>
            <w:tcW w:w="3208" w:type="dxa"/>
            <w:gridSpan w:val="9"/>
            <w:vMerge/>
            <w:tcBorders>
              <w:top w:val="nil"/>
              <w:left w:val="single" w:sz="4" w:space="0" w:color="auto"/>
              <w:bottom w:val="nil"/>
              <w:right w:val="single" w:sz="4" w:space="0" w:color="auto"/>
            </w:tcBorders>
            <w:vAlign w:val="center"/>
          </w:tcPr>
          <w:p w:rsidR="00005235" w:rsidRDefault="00005235" w:rsidP="007030B4">
            <w:pPr>
              <w:rPr>
                <w:b/>
                <w:bCs/>
                <w:sz w:val="22"/>
                <w:szCs w:val="22"/>
              </w:rPr>
            </w:pPr>
          </w:p>
        </w:tc>
        <w:tc>
          <w:tcPr>
            <w:tcW w:w="2552" w:type="dxa"/>
            <w:gridSpan w:val="5"/>
            <w:vMerge/>
            <w:tcBorders>
              <w:top w:val="nil"/>
              <w:left w:val="single" w:sz="4" w:space="0" w:color="auto"/>
              <w:bottom w:val="nil"/>
              <w:right w:val="single" w:sz="8" w:space="0" w:color="auto"/>
            </w:tcBorders>
            <w:vAlign w:val="center"/>
          </w:tcPr>
          <w:p w:rsidR="00005235" w:rsidRDefault="00005235" w:rsidP="007030B4">
            <w:pPr>
              <w:rPr>
                <w:b/>
                <w:bCs/>
                <w:sz w:val="22"/>
                <w:szCs w:val="22"/>
              </w:rPr>
            </w:pPr>
          </w:p>
        </w:tc>
      </w:tr>
      <w:tr w:rsidR="00005235" w:rsidTr="00005235">
        <w:trPr>
          <w:gridAfter w:val="1"/>
          <w:wAfter w:w="236" w:type="dxa"/>
          <w:trHeight w:val="342"/>
        </w:trPr>
        <w:tc>
          <w:tcPr>
            <w:tcW w:w="4178" w:type="dxa"/>
            <w:gridSpan w:val="6"/>
            <w:tcBorders>
              <w:left w:val="single" w:sz="4" w:space="0" w:color="auto"/>
              <w:right w:val="single" w:sz="4" w:space="0" w:color="auto"/>
            </w:tcBorders>
            <w:shd w:val="clear" w:color="auto" w:fill="auto"/>
            <w:vAlign w:val="center"/>
          </w:tcPr>
          <w:p w:rsidR="00005235" w:rsidRDefault="00005235" w:rsidP="007030B4">
            <w:pPr>
              <w:jc w:val="center"/>
              <w:rPr>
                <w:sz w:val="20"/>
                <w:szCs w:val="20"/>
              </w:rPr>
            </w:pPr>
            <w:r>
              <w:rPr>
                <w:sz w:val="20"/>
                <w:szCs w:val="20"/>
              </w:rPr>
              <w:t>Лицевой счет балансодержателя</w:t>
            </w:r>
          </w:p>
        </w:tc>
        <w:tc>
          <w:tcPr>
            <w:tcW w:w="3208" w:type="dxa"/>
            <w:gridSpan w:val="9"/>
            <w:vMerge/>
            <w:tcBorders>
              <w:top w:val="nil"/>
              <w:left w:val="single" w:sz="4" w:space="0" w:color="auto"/>
              <w:bottom w:val="nil"/>
              <w:right w:val="single" w:sz="4" w:space="0" w:color="auto"/>
            </w:tcBorders>
            <w:vAlign w:val="center"/>
          </w:tcPr>
          <w:p w:rsidR="00005235" w:rsidRDefault="00005235" w:rsidP="007030B4">
            <w:pPr>
              <w:rPr>
                <w:b/>
                <w:bCs/>
                <w:sz w:val="22"/>
                <w:szCs w:val="22"/>
              </w:rPr>
            </w:pPr>
          </w:p>
        </w:tc>
        <w:tc>
          <w:tcPr>
            <w:tcW w:w="2552" w:type="dxa"/>
            <w:gridSpan w:val="5"/>
            <w:vMerge/>
            <w:tcBorders>
              <w:top w:val="nil"/>
              <w:left w:val="single" w:sz="4" w:space="0" w:color="auto"/>
              <w:bottom w:val="nil"/>
              <w:right w:val="single" w:sz="8" w:space="0" w:color="auto"/>
            </w:tcBorders>
            <w:vAlign w:val="center"/>
          </w:tcPr>
          <w:p w:rsidR="00005235" w:rsidRDefault="00005235" w:rsidP="007030B4">
            <w:pPr>
              <w:rPr>
                <w:b/>
                <w:bCs/>
                <w:sz w:val="22"/>
                <w:szCs w:val="22"/>
              </w:rPr>
            </w:pPr>
          </w:p>
        </w:tc>
      </w:tr>
      <w:tr w:rsidR="00005235" w:rsidTr="00005235">
        <w:trPr>
          <w:gridAfter w:val="1"/>
          <w:wAfter w:w="236" w:type="dxa"/>
          <w:trHeight w:val="342"/>
        </w:trPr>
        <w:tc>
          <w:tcPr>
            <w:tcW w:w="4178" w:type="dxa"/>
            <w:gridSpan w:val="6"/>
            <w:tcBorders>
              <w:left w:val="single" w:sz="4" w:space="0" w:color="auto"/>
              <w:bottom w:val="single" w:sz="4" w:space="0" w:color="auto"/>
              <w:right w:val="single" w:sz="4" w:space="0" w:color="auto"/>
            </w:tcBorders>
            <w:shd w:val="clear" w:color="auto" w:fill="auto"/>
            <w:vAlign w:val="center"/>
          </w:tcPr>
          <w:p w:rsidR="00005235" w:rsidRDefault="00005235" w:rsidP="007030B4">
            <w:pPr>
              <w:jc w:val="center"/>
              <w:rPr>
                <w:b/>
                <w:bCs/>
              </w:rPr>
            </w:pPr>
            <w:r>
              <w:rPr>
                <w:b/>
                <w:bCs/>
              </w:rPr>
              <w:t>4342024640</w:t>
            </w:r>
          </w:p>
        </w:tc>
        <w:tc>
          <w:tcPr>
            <w:tcW w:w="3208" w:type="dxa"/>
            <w:gridSpan w:val="9"/>
            <w:vMerge/>
            <w:tcBorders>
              <w:top w:val="nil"/>
              <w:left w:val="single" w:sz="4" w:space="0" w:color="auto"/>
              <w:bottom w:val="nil"/>
              <w:right w:val="single" w:sz="4" w:space="0" w:color="auto"/>
            </w:tcBorders>
            <w:vAlign w:val="center"/>
          </w:tcPr>
          <w:p w:rsidR="00005235" w:rsidRDefault="00005235" w:rsidP="007030B4">
            <w:pPr>
              <w:rPr>
                <w:b/>
                <w:bCs/>
                <w:sz w:val="22"/>
                <w:szCs w:val="22"/>
              </w:rPr>
            </w:pPr>
          </w:p>
        </w:tc>
        <w:tc>
          <w:tcPr>
            <w:tcW w:w="2552" w:type="dxa"/>
            <w:gridSpan w:val="5"/>
            <w:vMerge/>
            <w:tcBorders>
              <w:top w:val="nil"/>
              <w:left w:val="single" w:sz="4" w:space="0" w:color="auto"/>
              <w:bottom w:val="nil"/>
              <w:right w:val="single" w:sz="8" w:space="0" w:color="auto"/>
            </w:tcBorders>
            <w:vAlign w:val="center"/>
          </w:tcPr>
          <w:p w:rsidR="00005235" w:rsidRDefault="00005235" w:rsidP="007030B4">
            <w:pPr>
              <w:rPr>
                <w:b/>
                <w:bCs/>
                <w:sz w:val="22"/>
                <w:szCs w:val="22"/>
              </w:rPr>
            </w:pPr>
          </w:p>
        </w:tc>
      </w:tr>
      <w:tr w:rsidR="00005235" w:rsidTr="00005235">
        <w:trPr>
          <w:gridAfter w:val="1"/>
          <w:wAfter w:w="236" w:type="dxa"/>
          <w:trHeight w:val="342"/>
        </w:trPr>
        <w:tc>
          <w:tcPr>
            <w:tcW w:w="2398" w:type="dxa"/>
            <w:gridSpan w:val="2"/>
            <w:tcBorders>
              <w:top w:val="single" w:sz="4" w:space="0" w:color="auto"/>
              <w:left w:val="single" w:sz="8" w:space="0" w:color="auto"/>
              <w:bottom w:val="single" w:sz="8" w:space="0" w:color="auto"/>
              <w:right w:val="nil"/>
            </w:tcBorders>
            <w:shd w:val="clear" w:color="auto" w:fill="auto"/>
            <w:vAlign w:val="center"/>
          </w:tcPr>
          <w:p w:rsidR="00005235" w:rsidRDefault="00005235" w:rsidP="007030B4">
            <w:pPr>
              <w:rPr>
                <w:sz w:val="22"/>
                <w:szCs w:val="22"/>
              </w:rPr>
            </w:pPr>
            <w:r>
              <w:rPr>
                <w:sz w:val="22"/>
                <w:szCs w:val="22"/>
              </w:rPr>
              <w:t> </w:t>
            </w:r>
          </w:p>
        </w:tc>
        <w:tc>
          <w:tcPr>
            <w:tcW w:w="1780" w:type="dxa"/>
            <w:gridSpan w:val="4"/>
            <w:tcBorders>
              <w:top w:val="single" w:sz="4" w:space="0" w:color="auto"/>
              <w:left w:val="nil"/>
              <w:bottom w:val="single" w:sz="8" w:space="0" w:color="auto"/>
              <w:right w:val="single" w:sz="8" w:space="0" w:color="auto"/>
            </w:tcBorders>
            <w:shd w:val="clear" w:color="auto" w:fill="auto"/>
            <w:vAlign w:val="center"/>
          </w:tcPr>
          <w:p w:rsidR="00005235" w:rsidRDefault="00005235" w:rsidP="007030B4">
            <w:pPr>
              <w:rPr>
                <w:sz w:val="22"/>
                <w:szCs w:val="22"/>
              </w:rPr>
            </w:pPr>
            <w:r>
              <w:rPr>
                <w:sz w:val="22"/>
                <w:szCs w:val="22"/>
              </w:rPr>
              <w:t> </w:t>
            </w:r>
          </w:p>
        </w:tc>
        <w:tc>
          <w:tcPr>
            <w:tcW w:w="3208" w:type="dxa"/>
            <w:gridSpan w:val="9"/>
            <w:vMerge/>
            <w:tcBorders>
              <w:top w:val="nil"/>
              <w:left w:val="nil"/>
              <w:bottom w:val="single" w:sz="8" w:space="0" w:color="auto"/>
              <w:right w:val="single" w:sz="4" w:space="0" w:color="auto"/>
            </w:tcBorders>
            <w:vAlign w:val="center"/>
          </w:tcPr>
          <w:p w:rsidR="00005235" w:rsidRDefault="00005235" w:rsidP="007030B4">
            <w:pPr>
              <w:rPr>
                <w:b/>
                <w:bCs/>
                <w:sz w:val="22"/>
                <w:szCs w:val="22"/>
              </w:rPr>
            </w:pPr>
          </w:p>
        </w:tc>
        <w:tc>
          <w:tcPr>
            <w:tcW w:w="2552" w:type="dxa"/>
            <w:gridSpan w:val="5"/>
            <w:vMerge/>
            <w:tcBorders>
              <w:top w:val="nil"/>
              <w:left w:val="single" w:sz="4" w:space="0" w:color="auto"/>
              <w:bottom w:val="single" w:sz="8" w:space="0" w:color="auto"/>
              <w:right w:val="single" w:sz="8" w:space="0" w:color="auto"/>
            </w:tcBorders>
            <w:vAlign w:val="center"/>
          </w:tcPr>
          <w:p w:rsidR="00005235" w:rsidRDefault="00005235" w:rsidP="007030B4">
            <w:pPr>
              <w:rPr>
                <w:b/>
                <w:bCs/>
                <w:sz w:val="22"/>
                <w:szCs w:val="22"/>
              </w:rPr>
            </w:pPr>
          </w:p>
        </w:tc>
      </w:tr>
      <w:tr w:rsidR="002B1D38" w:rsidTr="00005235">
        <w:trPr>
          <w:trHeight w:val="315"/>
        </w:trPr>
        <w:tc>
          <w:tcPr>
            <w:tcW w:w="2398" w:type="dxa"/>
            <w:gridSpan w:val="2"/>
            <w:tcBorders>
              <w:top w:val="nil"/>
              <w:left w:val="nil"/>
              <w:bottom w:val="nil"/>
              <w:right w:val="nil"/>
            </w:tcBorders>
            <w:shd w:val="clear" w:color="auto" w:fill="auto"/>
            <w:noWrap/>
            <w:vAlign w:val="bottom"/>
          </w:tcPr>
          <w:p w:rsidR="00005235" w:rsidRDefault="00005235" w:rsidP="007030B4">
            <w:pPr>
              <w:rPr>
                <w:b/>
                <w:bCs/>
              </w:rPr>
            </w:pPr>
          </w:p>
          <w:p w:rsidR="00005235" w:rsidRDefault="00005235" w:rsidP="007030B4">
            <w:pPr>
              <w:rPr>
                <w:b/>
                <w:bCs/>
              </w:rPr>
            </w:pPr>
          </w:p>
          <w:p w:rsidR="00005235" w:rsidRDefault="00005235" w:rsidP="007030B4">
            <w:pPr>
              <w:rPr>
                <w:b/>
                <w:bCs/>
              </w:rPr>
            </w:pPr>
          </w:p>
          <w:p w:rsidR="002B1D38" w:rsidRDefault="002B1D38" w:rsidP="007030B4">
            <w:pPr>
              <w:rPr>
                <w:b/>
                <w:bCs/>
              </w:rPr>
            </w:pPr>
            <w:r>
              <w:rPr>
                <w:b/>
                <w:bCs/>
              </w:rPr>
              <w:t>Арендодатель</w:t>
            </w:r>
          </w:p>
        </w:tc>
        <w:tc>
          <w:tcPr>
            <w:tcW w:w="1780" w:type="dxa"/>
            <w:gridSpan w:val="4"/>
            <w:tcBorders>
              <w:top w:val="nil"/>
              <w:left w:val="nil"/>
              <w:bottom w:val="nil"/>
              <w:right w:val="nil"/>
            </w:tcBorders>
            <w:shd w:val="clear" w:color="auto" w:fill="auto"/>
            <w:noWrap/>
            <w:vAlign w:val="bottom"/>
          </w:tcPr>
          <w:p w:rsidR="002B1D38" w:rsidRDefault="002B1D38"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2B1D38" w:rsidRDefault="002B1D38" w:rsidP="007030B4">
            <w:pPr>
              <w:rPr>
                <w:b/>
                <w:bCs/>
                <w:sz w:val="22"/>
                <w:szCs w:val="22"/>
              </w:rPr>
            </w:pPr>
          </w:p>
        </w:tc>
        <w:tc>
          <w:tcPr>
            <w:tcW w:w="4480" w:type="dxa"/>
            <w:gridSpan w:val="12"/>
            <w:tcBorders>
              <w:top w:val="nil"/>
              <w:left w:val="nil"/>
              <w:right w:val="nil"/>
            </w:tcBorders>
            <w:shd w:val="clear" w:color="auto" w:fill="auto"/>
            <w:noWrap/>
            <w:vAlign w:val="bottom"/>
          </w:tcPr>
          <w:p w:rsidR="002B1D38" w:rsidRDefault="002B1D38" w:rsidP="007030B4">
            <w:pPr>
              <w:rPr>
                <w:b/>
                <w:bCs/>
              </w:rPr>
            </w:pPr>
            <w:r>
              <w:rPr>
                <w:b/>
                <w:bCs/>
              </w:rPr>
              <w:t>Арендатор</w:t>
            </w:r>
          </w:p>
        </w:tc>
        <w:tc>
          <w:tcPr>
            <w:tcW w:w="236" w:type="dxa"/>
            <w:tcBorders>
              <w:top w:val="nil"/>
              <w:left w:val="nil"/>
              <w:right w:val="nil"/>
            </w:tcBorders>
            <w:shd w:val="clear" w:color="auto" w:fill="auto"/>
            <w:noWrap/>
            <w:vAlign w:val="bottom"/>
          </w:tcPr>
          <w:p w:rsidR="002B1D38" w:rsidRDefault="002B1D38" w:rsidP="007030B4">
            <w:pPr>
              <w:rPr>
                <w:rFonts w:ascii="Arial" w:hAnsi="Arial" w:cs="Arial"/>
                <w:sz w:val="20"/>
                <w:szCs w:val="20"/>
              </w:rPr>
            </w:pPr>
          </w:p>
        </w:tc>
      </w:tr>
      <w:tr w:rsidR="002B1D38" w:rsidRPr="00005235" w:rsidTr="00005235">
        <w:trPr>
          <w:trHeight w:val="315"/>
        </w:trPr>
        <w:tc>
          <w:tcPr>
            <w:tcW w:w="2398" w:type="dxa"/>
            <w:gridSpan w:val="2"/>
            <w:tcBorders>
              <w:top w:val="nil"/>
              <w:left w:val="nil"/>
              <w:bottom w:val="single" w:sz="4" w:space="0" w:color="auto"/>
              <w:right w:val="nil"/>
            </w:tcBorders>
            <w:shd w:val="clear" w:color="auto" w:fill="auto"/>
            <w:noWrap/>
            <w:vAlign w:val="bottom"/>
          </w:tcPr>
          <w:p w:rsidR="002B1D38" w:rsidRDefault="002B1D38" w:rsidP="007030B4">
            <w:pPr>
              <w:rPr>
                <w:b/>
                <w:bCs/>
                <w:sz w:val="22"/>
                <w:szCs w:val="22"/>
              </w:rPr>
            </w:pPr>
            <w:r>
              <w:rPr>
                <w:b/>
                <w:bCs/>
                <w:sz w:val="22"/>
                <w:szCs w:val="22"/>
              </w:rPr>
              <w:t> </w:t>
            </w:r>
          </w:p>
        </w:tc>
        <w:tc>
          <w:tcPr>
            <w:tcW w:w="1780" w:type="dxa"/>
            <w:gridSpan w:val="4"/>
            <w:tcBorders>
              <w:top w:val="nil"/>
              <w:left w:val="nil"/>
              <w:bottom w:val="nil"/>
              <w:right w:val="nil"/>
            </w:tcBorders>
            <w:shd w:val="clear" w:color="auto" w:fill="auto"/>
            <w:noWrap/>
            <w:vAlign w:val="bottom"/>
          </w:tcPr>
          <w:p w:rsidR="002B1D38" w:rsidRDefault="002B1D38"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2B1D38" w:rsidRDefault="002B1D38" w:rsidP="007030B4">
            <w:pPr>
              <w:rPr>
                <w:b/>
                <w:bCs/>
                <w:sz w:val="22"/>
                <w:szCs w:val="22"/>
              </w:rPr>
            </w:pPr>
          </w:p>
        </w:tc>
        <w:tc>
          <w:tcPr>
            <w:tcW w:w="4480" w:type="dxa"/>
            <w:gridSpan w:val="12"/>
            <w:tcBorders>
              <w:top w:val="nil"/>
              <w:left w:val="nil"/>
              <w:right w:val="nil"/>
            </w:tcBorders>
            <w:shd w:val="clear" w:color="auto" w:fill="auto"/>
            <w:noWrap/>
            <w:vAlign w:val="bottom"/>
          </w:tcPr>
          <w:p w:rsidR="002B1D38" w:rsidRDefault="002B1D38" w:rsidP="007030B4">
            <w:pPr>
              <w:rPr>
                <w:b/>
                <w:bCs/>
                <w:sz w:val="22"/>
                <w:szCs w:val="22"/>
              </w:rPr>
            </w:pPr>
          </w:p>
          <w:p w:rsidR="00005235" w:rsidRDefault="00005235" w:rsidP="007030B4">
            <w:pPr>
              <w:rPr>
                <w:b/>
                <w:bCs/>
                <w:sz w:val="22"/>
                <w:szCs w:val="22"/>
              </w:rPr>
            </w:pPr>
            <w:r>
              <w:rPr>
                <w:b/>
                <w:bCs/>
                <w:sz w:val="22"/>
                <w:szCs w:val="22"/>
              </w:rPr>
              <w:t>___________________________</w:t>
            </w:r>
          </w:p>
        </w:tc>
        <w:tc>
          <w:tcPr>
            <w:tcW w:w="236" w:type="dxa"/>
            <w:tcBorders>
              <w:top w:val="nil"/>
              <w:left w:val="nil"/>
              <w:right w:val="nil"/>
            </w:tcBorders>
            <w:shd w:val="clear" w:color="auto" w:fill="auto"/>
            <w:noWrap/>
            <w:vAlign w:val="bottom"/>
          </w:tcPr>
          <w:p w:rsidR="002B1D38" w:rsidRPr="00005235" w:rsidRDefault="002B1D38" w:rsidP="007030B4">
            <w:pPr>
              <w:rPr>
                <w:rFonts w:ascii="Arial" w:hAnsi="Arial" w:cs="Arial"/>
                <w:sz w:val="20"/>
                <w:szCs w:val="20"/>
                <w:u w:val="single"/>
              </w:rPr>
            </w:pPr>
          </w:p>
        </w:tc>
      </w:tr>
      <w:tr w:rsidR="002B1D38" w:rsidRPr="00005235" w:rsidTr="00005235">
        <w:trPr>
          <w:trHeight w:val="315"/>
        </w:trPr>
        <w:tc>
          <w:tcPr>
            <w:tcW w:w="2398" w:type="dxa"/>
            <w:gridSpan w:val="2"/>
            <w:tcBorders>
              <w:top w:val="nil"/>
              <w:left w:val="nil"/>
              <w:bottom w:val="nil"/>
              <w:right w:val="nil"/>
            </w:tcBorders>
            <w:shd w:val="clear" w:color="auto" w:fill="auto"/>
            <w:noWrap/>
            <w:vAlign w:val="bottom"/>
          </w:tcPr>
          <w:p w:rsidR="002B1D38" w:rsidRDefault="002B1D38" w:rsidP="007030B4">
            <w:pPr>
              <w:rPr>
                <w:b/>
                <w:bCs/>
              </w:rPr>
            </w:pPr>
            <w:r>
              <w:rPr>
                <w:b/>
                <w:bCs/>
              </w:rPr>
              <w:t>Е. В. Магомедова</w:t>
            </w:r>
          </w:p>
        </w:tc>
        <w:tc>
          <w:tcPr>
            <w:tcW w:w="1780" w:type="dxa"/>
            <w:gridSpan w:val="4"/>
            <w:tcBorders>
              <w:top w:val="nil"/>
              <w:left w:val="nil"/>
              <w:bottom w:val="nil"/>
              <w:right w:val="nil"/>
            </w:tcBorders>
            <w:shd w:val="clear" w:color="auto" w:fill="auto"/>
            <w:noWrap/>
            <w:vAlign w:val="bottom"/>
          </w:tcPr>
          <w:p w:rsidR="002B1D38" w:rsidRDefault="002B1D38" w:rsidP="007030B4">
            <w:pPr>
              <w:rPr>
                <w:b/>
                <w:bCs/>
              </w:rPr>
            </w:pPr>
          </w:p>
        </w:tc>
        <w:tc>
          <w:tcPr>
            <w:tcW w:w="1280" w:type="dxa"/>
            <w:gridSpan w:val="2"/>
            <w:tcBorders>
              <w:top w:val="nil"/>
              <w:left w:val="nil"/>
              <w:bottom w:val="nil"/>
              <w:right w:val="nil"/>
            </w:tcBorders>
            <w:shd w:val="clear" w:color="auto" w:fill="auto"/>
            <w:noWrap/>
            <w:vAlign w:val="bottom"/>
          </w:tcPr>
          <w:p w:rsidR="002B1D38" w:rsidRDefault="002B1D38" w:rsidP="007030B4">
            <w:pPr>
              <w:rPr>
                <w:b/>
                <w:bCs/>
                <w:sz w:val="22"/>
                <w:szCs w:val="22"/>
              </w:rPr>
            </w:pPr>
          </w:p>
        </w:tc>
        <w:tc>
          <w:tcPr>
            <w:tcW w:w="4480" w:type="dxa"/>
            <w:gridSpan w:val="12"/>
            <w:tcBorders>
              <w:left w:val="nil"/>
              <w:bottom w:val="nil"/>
              <w:right w:val="nil"/>
            </w:tcBorders>
            <w:shd w:val="clear" w:color="auto" w:fill="auto"/>
            <w:noWrap/>
            <w:vAlign w:val="bottom"/>
          </w:tcPr>
          <w:p w:rsidR="002B1D38" w:rsidRDefault="002B1D38" w:rsidP="007030B4">
            <w:pPr>
              <w:rPr>
                <w:b/>
                <w:bCs/>
              </w:rPr>
            </w:pPr>
          </w:p>
        </w:tc>
        <w:tc>
          <w:tcPr>
            <w:tcW w:w="236" w:type="dxa"/>
            <w:tcBorders>
              <w:top w:val="nil"/>
              <w:left w:val="nil"/>
              <w:bottom w:val="nil"/>
              <w:right w:val="nil"/>
            </w:tcBorders>
            <w:shd w:val="clear" w:color="auto" w:fill="auto"/>
            <w:noWrap/>
            <w:vAlign w:val="bottom"/>
          </w:tcPr>
          <w:p w:rsidR="002B1D38" w:rsidRPr="00005235" w:rsidRDefault="002B1D38" w:rsidP="007030B4">
            <w:pPr>
              <w:rPr>
                <w:rFonts w:ascii="Arial" w:hAnsi="Arial" w:cs="Arial"/>
                <w:sz w:val="20"/>
                <w:szCs w:val="20"/>
                <w:u w:val="single"/>
              </w:rPr>
            </w:pPr>
          </w:p>
        </w:tc>
      </w:tr>
    </w:tbl>
    <w:p w:rsidR="007030B4" w:rsidRDefault="007030B4" w:rsidP="00A761DA"/>
    <w:p w:rsidR="007030B4" w:rsidRDefault="007030B4" w:rsidP="00A761DA"/>
    <w:tbl>
      <w:tblPr>
        <w:tblW w:w="15823" w:type="dxa"/>
        <w:tblInd w:w="93" w:type="dxa"/>
        <w:tblLayout w:type="fixed"/>
        <w:tblLook w:val="04A0"/>
      </w:tblPr>
      <w:tblGrid>
        <w:gridCol w:w="1714"/>
        <w:gridCol w:w="740"/>
        <w:gridCol w:w="961"/>
        <w:gridCol w:w="143"/>
        <w:gridCol w:w="992"/>
        <w:gridCol w:w="191"/>
        <w:gridCol w:w="235"/>
        <w:gridCol w:w="414"/>
        <w:gridCol w:w="236"/>
        <w:gridCol w:w="756"/>
        <w:gridCol w:w="296"/>
        <w:gridCol w:w="53"/>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7199" w:type="dxa"/>
            <w:gridSpan w:val="22"/>
            <w:tcBorders>
              <w:top w:val="nil"/>
              <w:left w:val="nil"/>
              <w:bottom w:val="nil"/>
              <w:right w:val="nil"/>
            </w:tcBorders>
            <w:shd w:val="clear" w:color="auto" w:fill="auto"/>
            <w:noWrap/>
            <w:vAlign w:val="bottom"/>
          </w:tcPr>
          <w:p w:rsidR="007030B4" w:rsidRDefault="007030B4" w:rsidP="007030B4">
            <w:pPr>
              <w:ind w:left="-371" w:firstLine="371"/>
              <w:jc w:val="right"/>
              <w:rPr>
                <w:sz w:val="22"/>
                <w:szCs w:val="22"/>
              </w:rPr>
            </w:pPr>
          </w:p>
          <w:p w:rsidR="002B1D38" w:rsidRDefault="002B1D38" w:rsidP="007030B4">
            <w:pPr>
              <w:ind w:left="-371" w:firstLine="371"/>
              <w:jc w:val="right"/>
              <w:rPr>
                <w:sz w:val="22"/>
                <w:szCs w:val="22"/>
              </w:rPr>
            </w:pPr>
          </w:p>
          <w:p w:rsidR="007030B4" w:rsidRDefault="007030B4" w:rsidP="007030B4">
            <w:pPr>
              <w:ind w:left="-371" w:firstLine="371"/>
              <w:jc w:val="right"/>
              <w:rPr>
                <w:sz w:val="22"/>
                <w:szCs w:val="22"/>
              </w:rPr>
            </w:pPr>
            <w:r>
              <w:rPr>
                <w:sz w:val="22"/>
                <w:szCs w:val="22"/>
              </w:rPr>
              <w:t>Приложение № 3</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trPr>
          <w:gridAfter w:val="5"/>
          <w:wAfter w:w="5250" w:type="dxa"/>
          <w:trHeight w:val="360"/>
        </w:trPr>
        <w:tc>
          <w:tcPr>
            <w:tcW w:w="2454" w:type="dxa"/>
            <w:gridSpan w:val="2"/>
            <w:tcBorders>
              <w:top w:val="nil"/>
              <w:left w:val="nil"/>
              <w:bottom w:val="nil"/>
              <w:right w:val="nil"/>
            </w:tcBorders>
            <w:shd w:val="clear" w:color="auto" w:fill="auto"/>
            <w:noWrap/>
            <w:vAlign w:val="bottom"/>
          </w:tcPr>
          <w:p w:rsidR="007030B4" w:rsidRDefault="007030B4" w:rsidP="007030B4"/>
        </w:tc>
        <w:tc>
          <w:tcPr>
            <w:tcW w:w="7199" w:type="dxa"/>
            <w:gridSpan w:val="22"/>
            <w:tcBorders>
              <w:top w:val="nil"/>
              <w:left w:val="nil"/>
              <w:bottom w:val="nil"/>
              <w:right w:val="nil"/>
            </w:tcBorders>
            <w:shd w:val="clear" w:color="auto" w:fill="auto"/>
            <w:noWrap/>
            <w:vAlign w:val="bottom"/>
          </w:tcPr>
          <w:p w:rsidR="007030B4" w:rsidRDefault="007030B4" w:rsidP="007030B4">
            <w:pPr>
              <w:jc w:val="right"/>
            </w:pPr>
            <w:r>
              <w:t xml:space="preserve">  К договору аренды </w:t>
            </w:r>
            <w:proofErr w:type="gramStart"/>
            <w:r>
              <w:t>от</w:t>
            </w:r>
            <w:proofErr w:type="gramEnd"/>
            <w:r>
              <w:t xml:space="preserve"> "__"_________№_____</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trPr>
          <w:trHeight w:val="25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noWrap/>
            <w:vAlign w:val="bottom"/>
          </w:tcPr>
          <w:p w:rsidR="007030B4" w:rsidRDefault="007030B4" w:rsidP="007030B4"/>
        </w:tc>
        <w:tc>
          <w:tcPr>
            <w:tcW w:w="649" w:type="dxa"/>
            <w:gridSpan w:val="2"/>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5"/>
          <w:wAfter w:w="5250" w:type="dxa"/>
          <w:trHeight w:val="435"/>
        </w:trPr>
        <w:tc>
          <w:tcPr>
            <w:tcW w:w="9653" w:type="dxa"/>
            <w:gridSpan w:val="24"/>
            <w:tcBorders>
              <w:top w:val="nil"/>
              <w:left w:val="nil"/>
              <w:bottom w:val="nil"/>
              <w:right w:val="nil"/>
            </w:tcBorders>
            <w:shd w:val="clear" w:color="auto" w:fill="auto"/>
            <w:noWrap/>
            <w:vAlign w:val="bottom"/>
          </w:tcPr>
          <w:p w:rsidR="007030B4" w:rsidRDefault="007030B4" w:rsidP="007030B4">
            <w:pPr>
              <w:jc w:val="center"/>
              <w:rPr>
                <w:b/>
                <w:bCs/>
                <w:sz w:val="28"/>
                <w:szCs w:val="28"/>
              </w:rPr>
            </w:pPr>
            <w:r>
              <w:rPr>
                <w:b/>
                <w:bCs/>
                <w:sz w:val="28"/>
                <w:szCs w:val="28"/>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Default="007030B4" w:rsidP="007030B4">
            <w:pPr>
              <w:rPr>
                <w:b/>
                <w:bCs/>
              </w:rPr>
            </w:pPr>
          </w:p>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vAlign w:val="center"/>
          </w:tcPr>
          <w:p w:rsidR="007030B4" w:rsidRDefault="007030B4" w:rsidP="007030B4">
            <w:pPr>
              <w:rPr>
                <w:b/>
                <w:bCs/>
              </w:rPr>
            </w:pPr>
          </w:p>
        </w:tc>
        <w:tc>
          <w:tcPr>
            <w:tcW w:w="649" w:type="dxa"/>
            <w:gridSpan w:val="2"/>
            <w:tcBorders>
              <w:top w:val="nil"/>
              <w:left w:val="nil"/>
              <w:bottom w:val="nil"/>
              <w:right w:val="nil"/>
            </w:tcBorders>
            <w:shd w:val="clear" w:color="auto" w:fill="auto"/>
            <w:vAlign w:val="center"/>
          </w:tcPr>
          <w:p w:rsidR="007030B4" w:rsidRDefault="007030B4" w:rsidP="007030B4">
            <w:pPr>
              <w:rPr>
                <w:b/>
                <w:bCs/>
              </w:rPr>
            </w:pPr>
          </w:p>
        </w:tc>
        <w:tc>
          <w:tcPr>
            <w:tcW w:w="1341" w:type="dxa"/>
            <w:gridSpan w:val="4"/>
            <w:tcBorders>
              <w:top w:val="nil"/>
              <w:left w:val="nil"/>
              <w:bottom w:val="nil"/>
              <w:right w:val="nil"/>
            </w:tcBorders>
            <w:shd w:val="clear" w:color="auto" w:fill="auto"/>
            <w:vAlign w:val="center"/>
          </w:tcPr>
          <w:p w:rsidR="007030B4" w:rsidRDefault="007030B4" w:rsidP="007030B4">
            <w:pPr>
              <w:rPr>
                <w:b/>
                <w:bCs/>
              </w:rPr>
            </w:pPr>
          </w:p>
        </w:tc>
        <w:tc>
          <w:tcPr>
            <w:tcW w:w="1597" w:type="dxa"/>
            <w:gridSpan w:val="8"/>
            <w:tcBorders>
              <w:top w:val="nil"/>
              <w:left w:val="nil"/>
              <w:bottom w:val="nil"/>
              <w:right w:val="nil"/>
            </w:tcBorders>
            <w:shd w:val="clear" w:color="auto" w:fill="auto"/>
            <w:vAlign w:val="center"/>
          </w:tcPr>
          <w:p w:rsidR="007030B4" w:rsidRDefault="007030B4" w:rsidP="007030B4">
            <w:pPr>
              <w:rPr>
                <w:b/>
                <w:bCs/>
              </w:rPr>
            </w:pPr>
          </w:p>
        </w:tc>
        <w:tc>
          <w:tcPr>
            <w:tcW w:w="237"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240" w:type="dxa"/>
            <w:tcBorders>
              <w:top w:val="nil"/>
              <w:left w:val="nil"/>
              <w:bottom w:val="nil"/>
              <w:right w:val="nil"/>
            </w:tcBorders>
            <w:shd w:val="clear" w:color="auto" w:fill="auto"/>
            <w:vAlign w:val="center"/>
          </w:tcPr>
          <w:p w:rsidR="007030B4" w:rsidRDefault="007030B4" w:rsidP="007030B4">
            <w:pPr>
              <w:jc w:val="center"/>
              <w:rPr>
                <w:b/>
                <w:bCs/>
              </w:rPr>
            </w:pPr>
          </w:p>
        </w:tc>
        <w:tc>
          <w:tcPr>
            <w:tcW w:w="991"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853" w:type="dxa"/>
            <w:gridSpan w:val="5"/>
            <w:tcBorders>
              <w:top w:val="nil"/>
              <w:left w:val="nil"/>
              <w:bottom w:val="nil"/>
              <w:right w:val="nil"/>
            </w:tcBorders>
            <w:shd w:val="clear" w:color="auto" w:fill="auto"/>
            <w:vAlign w:val="center"/>
          </w:tcPr>
          <w:p w:rsidR="007030B4" w:rsidRDefault="007030B4" w:rsidP="007030B4">
            <w:pPr>
              <w:jc w:val="center"/>
              <w:rPr>
                <w:b/>
                <w:bCs/>
              </w:rPr>
            </w:pPr>
          </w:p>
        </w:tc>
        <w:tc>
          <w:tcPr>
            <w:tcW w:w="5174" w:type="dxa"/>
            <w:gridSpan w:val="4"/>
            <w:tcBorders>
              <w:top w:val="nil"/>
              <w:left w:val="nil"/>
              <w:bottom w:val="nil"/>
              <w:right w:val="nil"/>
            </w:tcBorders>
            <w:shd w:val="clear" w:color="auto" w:fill="auto"/>
            <w:vAlign w:val="center"/>
          </w:tcPr>
          <w:p w:rsidR="007030B4" w:rsidRDefault="007030B4" w:rsidP="007030B4">
            <w:pPr>
              <w:rPr>
                <w:b/>
                <w:bCs/>
              </w:rPr>
            </w:pPr>
          </w:p>
        </w:tc>
      </w:tr>
      <w:tr w:rsidR="007030B4">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7199" w:type="dxa"/>
            <w:gridSpan w:val="22"/>
            <w:tcBorders>
              <w:top w:val="nil"/>
              <w:left w:val="nil"/>
              <w:bottom w:val="nil"/>
              <w:right w:val="nil"/>
            </w:tcBorders>
            <w:shd w:val="clear" w:color="auto" w:fill="auto"/>
            <w:vAlign w:val="center"/>
          </w:tcPr>
          <w:p w:rsidR="007030B4" w:rsidRDefault="007030B4" w:rsidP="007030B4">
            <w:pPr>
              <w:jc w:val="center"/>
              <w:rPr>
                <w:b/>
                <w:bCs/>
              </w:rPr>
            </w:pPr>
          </w:p>
        </w:tc>
        <w:tc>
          <w:tcPr>
            <w:tcW w:w="920" w:type="dxa"/>
            <w:gridSpan w:val="5"/>
            <w:tcBorders>
              <w:top w:val="nil"/>
              <w:left w:val="nil"/>
              <w:bottom w:val="nil"/>
              <w:right w:val="nil"/>
            </w:tcBorders>
            <w:shd w:val="clear" w:color="auto" w:fill="auto"/>
            <w:vAlign w:val="center"/>
          </w:tcPr>
          <w:p w:rsidR="007030B4" w:rsidRDefault="007030B4" w:rsidP="007030B4">
            <w:pPr>
              <w:rPr>
                <w:b/>
                <w:bCs/>
              </w:rPr>
            </w:pPr>
          </w:p>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vAlign w:val="center"/>
          </w:tcPr>
          <w:p w:rsidR="007030B4" w:rsidRDefault="007030B4" w:rsidP="007030B4">
            <w:pPr>
              <w:jc w:val="center"/>
            </w:pPr>
          </w:p>
        </w:tc>
        <w:tc>
          <w:tcPr>
            <w:tcW w:w="649" w:type="dxa"/>
            <w:gridSpan w:val="2"/>
            <w:tcBorders>
              <w:top w:val="nil"/>
              <w:left w:val="nil"/>
              <w:bottom w:val="nil"/>
              <w:right w:val="nil"/>
            </w:tcBorders>
            <w:shd w:val="clear" w:color="auto" w:fill="auto"/>
            <w:vAlign w:val="center"/>
          </w:tcPr>
          <w:p w:rsidR="007030B4" w:rsidRDefault="007030B4" w:rsidP="007030B4">
            <w:pPr>
              <w:jc w:val="center"/>
            </w:pPr>
          </w:p>
        </w:tc>
        <w:tc>
          <w:tcPr>
            <w:tcW w:w="1341" w:type="dxa"/>
            <w:gridSpan w:val="4"/>
            <w:tcBorders>
              <w:top w:val="nil"/>
              <w:left w:val="nil"/>
              <w:bottom w:val="nil"/>
              <w:right w:val="nil"/>
            </w:tcBorders>
            <w:shd w:val="clear" w:color="auto" w:fill="auto"/>
            <w:vAlign w:val="center"/>
          </w:tcPr>
          <w:p w:rsidR="007030B4" w:rsidRDefault="007030B4" w:rsidP="007030B4">
            <w:pPr>
              <w:jc w:val="center"/>
            </w:pPr>
          </w:p>
        </w:tc>
        <w:tc>
          <w:tcPr>
            <w:tcW w:w="1597" w:type="dxa"/>
            <w:gridSpan w:val="8"/>
            <w:tcBorders>
              <w:top w:val="nil"/>
              <w:left w:val="nil"/>
              <w:bottom w:val="nil"/>
              <w:right w:val="nil"/>
            </w:tcBorders>
            <w:shd w:val="clear" w:color="auto" w:fill="auto"/>
            <w:vAlign w:val="center"/>
          </w:tcPr>
          <w:p w:rsidR="007030B4" w:rsidRDefault="007030B4" w:rsidP="007030B4">
            <w:pPr>
              <w:jc w:val="center"/>
            </w:pPr>
          </w:p>
        </w:tc>
        <w:tc>
          <w:tcPr>
            <w:tcW w:w="237" w:type="dxa"/>
            <w:gridSpan w:val="2"/>
            <w:tcBorders>
              <w:top w:val="nil"/>
              <w:left w:val="nil"/>
              <w:bottom w:val="nil"/>
              <w:right w:val="nil"/>
            </w:tcBorders>
            <w:shd w:val="clear" w:color="auto" w:fill="auto"/>
            <w:vAlign w:val="center"/>
          </w:tcPr>
          <w:p w:rsidR="007030B4" w:rsidRDefault="007030B4" w:rsidP="007030B4">
            <w:pPr>
              <w:jc w:val="center"/>
            </w:pPr>
          </w:p>
        </w:tc>
        <w:tc>
          <w:tcPr>
            <w:tcW w:w="240" w:type="dxa"/>
            <w:tcBorders>
              <w:top w:val="nil"/>
              <w:left w:val="nil"/>
              <w:bottom w:val="nil"/>
              <w:right w:val="nil"/>
            </w:tcBorders>
            <w:shd w:val="clear" w:color="auto" w:fill="auto"/>
            <w:vAlign w:val="center"/>
          </w:tcPr>
          <w:p w:rsidR="007030B4" w:rsidRDefault="007030B4" w:rsidP="007030B4">
            <w:pPr>
              <w:jc w:val="center"/>
            </w:pPr>
          </w:p>
        </w:tc>
        <w:tc>
          <w:tcPr>
            <w:tcW w:w="991" w:type="dxa"/>
            <w:gridSpan w:val="2"/>
            <w:tcBorders>
              <w:top w:val="nil"/>
              <w:left w:val="nil"/>
              <w:bottom w:val="nil"/>
              <w:right w:val="nil"/>
            </w:tcBorders>
            <w:shd w:val="clear" w:color="auto" w:fill="auto"/>
            <w:vAlign w:val="center"/>
          </w:tcPr>
          <w:p w:rsidR="007030B4" w:rsidRDefault="007030B4" w:rsidP="007030B4">
            <w:pPr>
              <w:jc w:val="center"/>
            </w:pPr>
          </w:p>
        </w:tc>
        <w:tc>
          <w:tcPr>
            <w:tcW w:w="853" w:type="dxa"/>
            <w:gridSpan w:val="5"/>
            <w:tcBorders>
              <w:top w:val="nil"/>
              <w:left w:val="nil"/>
              <w:bottom w:val="nil"/>
              <w:right w:val="nil"/>
            </w:tcBorders>
            <w:shd w:val="clear" w:color="auto" w:fill="auto"/>
            <w:vAlign w:val="center"/>
          </w:tcPr>
          <w:p w:rsidR="007030B4" w:rsidRDefault="007030B4" w:rsidP="007030B4">
            <w:pPr>
              <w:jc w:val="center"/>
            </w:pPr>
          </w:p>
        </w:tc>
        <w:tc>
          <w:tcPr>
            <w:tcW w:w="5174" w:type="dxa"/>
            <w:gridSpan w:val="4"/>
            <w:tcBorders>
              <w:top w:val="nil"/>
              <w:left w:val="nil"/>
              <w:bottom w:val="nil"/>
              <w:right w:val="nil"/>
            </w:tcBorders>
            <w:shd w:val="clear" w:color="auto" w:fill="auto"/>
            <w:vAlign w:val="center"/>
          </w:tcPr>
          <w:p w:rsidR="007030B4" w:rsidRDefault="007030B4" w:rsidP="007030B4">
            <w:pPr>
              <w:rPr>
                <w:b/>
                <w:bCs/>
              </w:rPr>
            </w:pPr>
          </w:p>
        </w:tc>
      </w:tr>
      <w:tr w:rsidR="007030B4">
        <w:trPr>
          <w:gridAfter w:val="2"/>
          <w:wAfter w:w="4523" w:type="dxa"/>
          <w:trHeight w:val="435"/>
        </w:trPr>
        <w:tc>
          <w:tcPr>
            <w:tcW w:w="2454" w:type="dxa"/>
            <w:gridSpan w:val="2"/>
            <w:tcBorders>
              <w:top w:val="nil"/>
              <w:left w:val="nil"/>
              <w:bottom w:val="nil"/>
              <w:right w:val="nil"/>
            </w:tcBorders>
            <w:shd w:val="clear" w:color="auto" w:fill="auto"/>
            <w:vAlign w:val="center"/>
          </w:tcPr>
          <w:p w:rsidR="007030B4" w:rsidRDefault="007030B4" w:rsidP="007030B4">
            <w:pPr>
              <w:rPr>
                <w:b/>
                <w:bCs/>
              </w:rPr>
            </w:pPr>
            <w:r>
              <w:rPr>
                <w:b/>
                <w:bCs/>
              </w:rPr>
              <w:t xml:space="preserve">Адрес: </w:t>
            </w:r>
          </w:p>
        </w:tc>
        <w:tc>
          <w:tcPr>
            <w:tcW w:w="5850" w:type="dxa"/>
            <w:gridSpan w:val="17"/>
            <w:tcBorders>
              <w:top w:val="nil"/>
              <w:left w:val="nil"/>
              <w:bottom w:val="nil"/>
              <w:right w:val="nil"/>
            </w:tcBorders>
            <w:shd w:val="clear" w:color="000000" w:fill="DBEEF3"/>
            <w:vAlign w:val="center"/>
          </w:tcPr>
          <w:p w:rsidR="007030B4" w:rsidRDefault="007030B4" w:rsidP="00264DE9">
            <w:pPr>
              <w:jc w:val="center"/>
              <w:rPr>
                <w:b/>
                <w:bCs/>
              </w:rPr>
            </w:pPr>
            <w:r>
              <w:rPr>
                <w:b/>
                <w:bCs/>
              </w:rPr>
              <w:t>г</w:t>
            </w:r>
            <w:proofErr w:type="gramStart"/>
            <w:r>
              <w:rPr>
                <w:b/>
                <w:bCs/>
              </w:rPr>
              <w:t>.И</w:t>
            </w:r>
            <w:proofErr w:type="gramEnd"/>
            <w:r>
              <w:rPr>
                <w:b/>
                <w:bCs/>
              </w:rPr>
              <w:t xml:space="preserve">ркутск, </w:t>
            </w:r>
            <w:r w:rsidRPr="00264DE9">
              <w:rPr>
                <w:b/>
                <w:bCs/>
              </w:rPr>
              <w:t xml:space="preserve">ул. </w:t>
            </w:r>
            <w:r w:rsidR="00264DE9" w:rsidRPr="00264DE9">
              <w:rPr>
                <w:b/>
                <w:bCs/>
              </w:rPr>
              <w:t>Ленина, 13</w:t>
            </w:r>
          </w:p>
        </w:tc>
        <w:tc>
          <w:tcPr>
            <w:tcW w:w="236"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Default="007030B4" w:rsidP="007030B4">
            <w:pPr>
              <w:jc w:val="center"/>
              <w:rPr>
                <w:b/>
                <w:bCs/>
              </w:rPr>
            </w:pPr>
          </w:p>
        </w:tc>
      </w:tr>
      <w:tr w:rsidR="007030B4">
        <w:trPr>
          <w:trHeight w:val="270"/>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1341"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jc w:val="cente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r>
      <w:tr w:rsidR="007030B4">
        <w:trPr>
          <w:gridAfter w:val="5"/>
          <w:wAfter w:w="5250" w:type="dxa"/>
          <w:trHeight w:val="465"/>
        </w:trPr>
        <w:tc>
          <w:tcPr>
            <w:tcW w:w="2454" w:type="dxa"/>
            <w:gridSpan w:val="2"/>
            <w:tcBorders>
              <w:top w:val="nil"/>
              <w:left w:val="nil"/>
              <w:bottom w:val="nil"/>
              <w:right w:val="nil"/>
            </w:tcBorders>
            <w:shd w:val="clear" w:color="auto" w:fill="auto"/>
            <w:vAlign w:val="center"/>
          </w:tcPr>
          <w:p w:rsidR="007030B4" w:rsidRDefault="007030B4" w:rsidP="007030B4">
            <w:pPr>
              <w:rPr>
                <w:b/>
                <w:bCs/>
              </w:rPr>
            </w:pPr>
            <w:r>
              <w:rPr>
                <w:b/>
                <w:bCs/>
              </w:rPr>
              <w:t>Арендатор</w:t>
            </w:r>
          </w:p>
        </w:tc>
        <w:tc>
          <w:tcPr>
            <w:tcW w:w="5318" w:type="dxa"/>
            <w:gridSpan w:val="14"/>
            <w:tcBorders>
              <w:top w:val="nil"/>
              <w:left w:val="nil"/>
              <w:bottom w:val="nil"/>
              <w:right w:val="nil"/>
            </w:tcBorders>
            <w:shd w:val="clear" w:color="000000" w:fill="DBEEF3"/>
            <w:vAlign w:val="center"/>
          </w:tcPr>
          <w:p w:rsidR="007030B4" w:rsidRDefault="007030B4" w:rsidP="007030B4">
            <w:pPr>
              <w:rPr>
                <w:b/>
                <w:bCs/>
              </w:rPr>
            </w:pPr>
            <w:r>
              <w:rPr>
                <w:b/>
                <w:bCs/>
              </w:rPr>
              <w:t> </w:t>
            </w:r>
          </w:p>
        </w:tc>
        <w:tc>
          <w:tcPr>
            <w:tcW w:w="286" w:type="dxa"/>
            <w:gridSpan w:val="2"/>
            <w:tcBorders>
              <w:top w:val="nil"/>
              <w:left w:val="nil"/>
              <w:bottom w:val="nil"/>
              <w:right w:val="nil"/>
            </w:tcBorders>
            <w:shd w:val="clear" w:color="auto" w:fill="auto"/>
            <w:vAlign w:val="center"/>
          </w:tcPr>
          <w:p w:rsidR="007030B4" w:rsidRDefault="007030B4" w:rsidP="007030B4">
            <w:pPr>
              <w:jc w:val="center"/>
            </w:pPr>
            <w:r>
              <w:t>S</w:t>
            </w:r>
          </w:p>
        </w:tc>
        <w:tc>
          <w:tcPr>
            <w:tcW w:w="1595" w:type="dxa"/>
            <w:gridSpan w:val="6"/>
            <w:tcBorders>
              <w:top w:val="nil"/>
              <w:left w:val="nil"/>
              <w:bottom w:val="nil"/>
              <w:right w:val="nil"/>
            </w:tcBorders>
            <w:shd w:val="clear" w:color="000000" w:fill="DBEEF3"/>
            <w:vAlign w:val="center"/>
          </w:tcPr>
          <w:p w:rsidR="007030B4" w:rsidRPr="00264DE9" w:rsidRDefault="00264DE9" w:rsidP="007030B4">
            <w:pPr>
              <w:jc w:val="center"/>
              <w:rPr>
                <w:b/>
                <w:bCs/>
              </w:rPr>
            </w:pPr>
            <w:r w:rsidRPr="00264DE9">
              <w:rPr>
                <w:b/>
                <w:bCs/>
              </w:rPr>
              <w:t>133,8</w:t>
            </w:r>
          </w:p>
        </w:tc>
        <w:tc>
          <w:tcPr>
            <w:tcW w:w="920" w:type="dxa"/>
            <w:gridSpan w:val="5"/>
            <w:tcBorders>
              <w:top w:val="nil"/>
              <w:left w:val="nil"/>
              <w:bottom w:val="nil"/>
              <w:right w:val="nil"/>
            </w:tcBorders>
            <w:shd w:val="clear" w:color="auto" w:fill="auto"/>
            <w:vAlign w:val="center"/>
          </w:tcPr>
          <w:p w:rsidR="007030B4" w:rsidRDefault="007030B4" w:rsidP="007030B4">
            <w:pPr>
              <w:jc w:val="center"/>
            </w:pPr>
            <w:proofErr w:type="gramStart"/>
            <w:r>
              <w:t>м</w:t>
            </w:r>
            <w:proofErr w:type="gramEnd"/>
            <w:r>
              <w:t>²</w:t>
            </w:r>
          </w:p>
        </w:tc>
      </w:tr>
      <w:tr w:rsidR="007030B4">
        <w:trPr>
          <w:trHeight w:val="270"/>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096" w:type="dxa"/>
            <w:gridSpan w:val="3"/>
            <w:tcBorders>
              <w:top w:val="nil"/>
              <w:left w:val="nil"/>
              <w:bottom w:val="nil"/>
              <w:right w:val="nil"/>
            </w:tcBorders>
            <w:shd w:val="clear" w:color="auto" w:fill="auto"/>
            <w:noWrap/>
            <w:vAlign w:val="bottom"/>
          </w:tcPr>
          <w:p w:rsidR="007030B4" w:rsidRDefault="007030B4" w:rsidP="007030B4"/>
        </w:tc>
        <w:tc>
          <w:tcPr>
            <w:tcW w:w="840" w:type="dxa"/>
            <w:gridSpan w:val="3"/>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2"/>
          <w:wAfter w:w="4523" w:type="dxa"/>
          <w:trHeight w:val="600"/>
        </w:trPr>
        <w:tc>
          <w:tcPr>
            <w:tcW w:w="4550" w:type="dxa"/>
            <w:gridSpan w:val="5"/>
            <w:shd w:val="clear" w:color="auto" w:fill="auto"/>
            <w:vAlign w:val="center"/>
          </w:tcPr>
          <w:p w:rsidR="007030B4" w:rsidRDefault="007030B4" w:rsidP="007030B4">
            <w:pPr>
              <w:rPr>
                <w:b/>
                <w:bCs/>
              </w:rPr>
            </w:pPr>
            <w:r>
              <w:rPr>
                <w:b/>
                <w:bCs/>
              </w:rPr>
              <w:t xml:space="preserve">Эксплуатационные расходы </w:t>
            </w:r>
          </w:p>
        </w:tc>
        <w:tc>
          <w:tcPr>
            <w:tcW w:w="840" w:type="dxa"/>
            <w:gridSpan w:val="3"/>
            <w:shd w:val="clear" w:color="auto" w:fill="auto"/>
            <w:vAlign w:val="center"/>
          </w:tcPr>
          <w:p w:rsidR="007030B4" w:rsidRDefault="00336C31" w:rsidP="00336C31">
            <w:r>
              <w:t>за 1</w:t>
            </w:r>
            <w:r w:rsidR="007030B4">
              <w:t xml:space="preserve">м² </w:t>
            </w:r>
          </w:p>
        </w:tc>
        <w:tc>
          <w:tcPr>
            <w:tcW w:w="1341" w:type="dxa"/>
            <w:gridSpan w:val="4"/>
            <w:shd w:val="clear" w:color="000000" w:fill="DBEEF3"/>
            <w:vAlign w:val="center"/>
          </w:tcPr>
          <w:p w:rsidR="007030B4" w:rsidRDefault="007030B4" w:rsidP="007030B4">
            <w:pPr>
              <w:jc w:val="center"/>
              <w:rPr>
                <w:b/>
                <w:bCs/>
              </w:rPr>
            </w:pPr>
            <w:r>
              <w:rPr>
                <w:b/>
                <w:bCs/>
              </w:rPr>
              <w:t>80.00</w:t>
            </w:r>
          </w:p>
        </w:tc>
        <w:tc>
          <w:tcPr>
            <w:tcW w:w="1573" w:type="dxa"/>
            <w:gridSpan w:val="7"/>
            <w:shd w:val="clear" w:color="auto" w:fill="auto"/>
            <w:vAlign w:val="center"/>
          </w:tcPr>
          <w:p w:rsidR="007030B4" w:rsidRDefault="007030B4" w:rsidP="007030B4">
            <w:pPr>
              <w:jc w:val="center"/>
            </w:pPr>
            <w:r>
              <w:t>руб./мес.*</w:t>
            </w:r>
          </w:p>
        </w:tc>
        <w:tc>
          <w:tcPr>
            <w:tcW w:w="236" w:type="dxa"/>
            <w:gridSpan w:val="2"/>
            <w:shd w:val="clear" w:color="auto" w:fill="auto"/>
            <w:noWrap/>
            <w:vAlign w:val="bottom"/>
          </w:tcPr>
          <w:p w:rsidR="007030B4" w:rsidRDefault="007030B4" w:rsidP="007030B4">
            <w:pPr>
              <w:jc w:val="center"/>
            </w:pPr>
          </w:p>
        </w:tc>
        <w:tc>
          <w:tcPr>
            <w:tcW w:w="265" w:type="dxa"/>
            <w:gridSpan w:val="2"/>
            <w:shd w:val="clear" w:color="auto" w:fill="auto"/>
            <w:noWrap/>
            <w:vAlign w:val="bottom"/>
          </w:tcPr>
          <w:p w:rsidR="007030B4" w:rsidRDefault="007030B4" w:rsidP="007030B4"/>
        </w:tc>
        <w:tc>
          <w:tcPr>
            <w:tcW w:w="1575" w:type="dxa"/>
            <w:gridSpan w:val="4"/>
            <w:tcBorders>
              <w:right w:val="nil"/>
            </w:tcBorders>
            <w:shd w:val="clear" w:color="auto" w:fill="auto"/>
            <w:noWrap/>
            <w:vAlign w:val="bottom"/>
          </w:tcPr>
          <w:p w:rsidR="007030B4" w:rsidRDefault="007030B4" w:rsidP="007030B4"/>
        </w:tc>
        <w:tc>
          <w:tcPr>
            <w:tcW w:w="920" w:type="dxa"/>
            <w:gridSpan w:val="5"/>
            <w:tcBorders>
              <w:top w:val="nil"/>
              <w:left w:val="nil"/>
              <w:bottom w:val="nil"/>
              <w:right w:val="nil"/>
            </w:tcBorders>
            <w:shd w:val="clear" w:color="auto" w:fill="auto"/>
            <w:noWrap/>
            <w:vAlign w:val="bottom"/>
          </w:tcPr>
          <w:p w:rsidR="007030B4" w:rsidRDefault="007030B4" w:rsidP="007030B4">
            <w:pPr>
              <w:rPr>
                <w:b/>
                <w:bCs/>
              </w:rPr>
            </w:pPr>
          </w:p>
        </w:tc>
      </w:tr>
      <w:tr w:rsidR="007030B4">
        <w:trPr>
          <w:gridAfter w:val="2"/>
          <w:wAfter w:w="4523" w:type="dxa"/>
          <w:trHeight w:val="510"/>
        </w:trPr>
        <w:tc>
          <w:tcPr>
            <w:tcW w:w="6382" w:type="dxa"/>
            <w:gridSpan w:val="10"/>
            <w:tcBorders>
              <w:top w:val="nil"/>
              <w:left w:val="nil"/>
              <w:bottom w:val="nil"/>
              <w:right w:val="nil"/>
            </w:tcBorders>
            <w:shd w:val="clear" w:color="auto" w:fill="auto"/>
            <w:noWrap/>
            <w:vAlign w:val="bottom"/>
          </w:tcPr>
          <w:p w:rsidR="007030B4" w:rsidRDefault="007030B4" w:rsidP="007030B4">
            <w:pPr>
              <w:rPr>
                <w:b/>
                <w:bCs/>
              </w:rPr>
            </w:pPr>
            <w:r>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Default="007030B4" w:rsidP="007030B4"/>
        </w:tc>
        <w:tc>
          <w:tcPr>
            <w:tcW w:w="515" w:type="dxa"/>
            <w:gridSpan w:val="2"/>
            <w:tcBorders>
              <w:top w:val="nil"/>
              <w:left w:val="nil"/>
              <w:bottom w:val="nil"/>
              <w:right w:val="nil"/>
            </w:tcBorders>
            <w:shd w:val="clear" w:color="auto" w:fill="auto"/>
            <w:noWrap/>
            <w:vAlign w:val="bottom"/>
          </w:tcPr>
          <w:p w:rsidR="007030B4" w:rsidRDefault="007030B4" w:rsidP="007030B4"/>
        </w:tc>
        <w:tc>
          <w:tcPr>
            <w:tcW w:w="236" w:type="dxa"/>
            <w:gridSpan w:val="2"/>
            <w:tcBorders>
              <w:top w:val="nil"/>
              <w:left w:val="nil"/>
            </w:tcBorders>
            <w:shd w:val="clear" w:color="auto" w:fill="auto"/>
            <w:noWrap/>
            <w:vAlign w:val="bottom"/>
          </w:tcPr>
          <w:p w:rsidR="007030B4" w:rsidRDefault="007030B4" w:rsidP="007030B4"/>
        </w:tc>
        <w:tc>
          <w:tcPr>
            <w:tcW w:w="1665" w:type="dxa"/>
            <w:gridSpan w:val="7"/>
            <w:shd w:val="clear" w:color="auto" w:fill="auto"/>
            <w:noWrap/>
            <w:vAlign w:val="bottom"/>
          </w:tcPr>
          <w:p w:rsidR="007030B4" w:rsidRDefault="007030B4" w:rsidP="007030B4"/>
        </w:tc>
        <w:tc>
          <w:tcPr>
            <w:tcW w:w="727" w:type="dxa"/>
            <w:gridSpan w:val="3"/>
            <w:shd w:val="clear" w:color="auto" w:fill="auto"/>
            <w:noWrap/>
            <w:vAlign w:val="bottom"/>
          </w:tcPr>
          <w:p w:rsidR="007030B4" w:rsidRDefault="007030B4" w:rsidP="007030B4"/>
        </w:tc>
        <w:tc>
          <w:tcPr>
            <w:tcW w:w="920" w:type="dxa"/>
            <w:gridSpan w:val="5"/>
            <w:shd w:val="clear" w:color="auto" w:fill="auto"/>
            <w:noWrap/>
            <w:vAlign w:val="bottom"/>
          </w:tcPr>
          <w:p w:rsidR="007030B4" w:rsidRDefault="007030B4" w:rsidP="007030B4"/>
        </w:tc>
      </w:tr>
      <w:tr w:rsidR="007030B4">
        <w:trPr>
          <w:gridAfter w:val="2"/>
          <w:wAfter w:w="4523" w:type="dxa"/>
          <w:trHeight w:val="315"/>
        </w:trPr>
        <w:tc>
          <w:tcPr>
            <w:tcW w:w="2454" w:type="dxa"/>
            <w:gridSpan w:val="2"/>
            <w:tcBorders>
              <w:left w:val="nil"/>
            </w:tcBorders>
            <w:shd w:val="clear" w:color="auto" w:fill="auto"/>
            <w:noWrap/>
            <w:vAlign w:val="bottom"/>
          </w:tcPr>
          <w:p w:rsidR="007030B4" w:rsidRDefault="007030B4" w:rsidP="007030B4">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2936" w:type="dxa"/>
            <w:gridSpan w:val="6"/>
            <w:shd w:val="clear" w:color="auto" w:fill="auto"/>
            <w:noWrap/>
            <w:vAlign w:val="bottom"/>
          </w:tcPr>
          <w:p w:rsidR="007030B4" w:rsidRDefault="007030B4" w:rsidP="007030B4">
            <w:r>
              <w:t>80.00         руб./мес.</w:t>
            </w:r>
          </w:p>
        </w:tc>
        <w:tc>
          <w:tcPr>
            <w:tcW w:w="992" w:type="dxa"/>
            <w:gridSpan w:val="2"/>
            <w:shd w:val="clear" w:color="auto" w:fill="auto"/>
            <w:noWrap/>
            <w:vAlign w:val="bottom"/>
          </w:tcPr>
          <w:p w:rsidR="007030B4" w:rsidRDefault="007030B4" w:rsidP="007030B4">
            <w:r>
              <w:t>*</w:t>
            </w:r>
          </w:p>
        </w:tc>
        <w:tc>
          <w:tcPr>
            <w:tcW w:w="855" w:type="dxa"/>
            <w:gridSpan w:val="3"/>
            <w:tcBorders>
              <w:right w:val="nil"/>
            </w:tcBorders>
            <w:shd w:val="clear" w:color="auto" w:fill="auto"/>
            <w:noWrap/>
            <w:vAlign w:val="bottom"/>
          </w:tcPr>
          <w:p w:rsidR="007030B4" w:rsidRDefault="00264DE9" w:rsidP="007030B4">
            <w:r>
              <w:t>133,8</w:t>
            </w:r>
          </w:p>
        </w:tc>
        <w:tc>
          <w:tcPr>
            <w:tcW w:w="515" w:type="dxa"/>
            <w:gridSpan w:val="2"/>
            <w:tcBorders>
              <w:top w:val="nil"/>
              <w:left w:val="nil"/>
              <w:bottom w:val="nil"/>
              <w:right w:val="nil"/>
            </w:tcBorders>
            <w:shd w:val="clear" w:color="auto" w:fill="auto"/>
            <w:noWrap/>
            <w:vAlign w:val="bottom"/>
          </w:tcPr>
          <w:p w:rsidR="007030B4" w:rsidRDefault="007030B4" w:rsidP="007030B4">
            <w:proofErr w:type="gramStart"/>
            <w:r>
              <w:t>м</w:t>
            </w:r>
            <w:proofErr w:type="gramEnd"/>
            <w:r>
              <w:t>²</w:t>
            </w:r>
          </w:p>
        </w:tc>
        <w:tc>
          <w:tcPr>
            <w:tcW w:w="236" w:type="dxa"/>
            <w:gridSpan w:val="2"/>
            <w:tcBorders>
              <w:top w:val="nil"/>
              <w:left w:val="nil"/>
              <w:bottom w:val="nil"/>
            </w:tcBorders>
            <w:shd w:val="clear" w:color="auto" w:fill="auto"/>
            <w:noWrap/>
            <w:vAlign w:val="bottom"/>
          </w:tcPr>
          <w:p w:rsidR="007030B4" w:rsidRDefault="007030B4" w:rsidP="007030B4">
            <w:r>
              <w:t>=</w:t>
            </w:r>
          </w:p>
        </w:tc>
        <w:tc>
          <w:tcPr>
            <w:tcW w:w="3312" w:type="dxa"/>
            <w:gridSpan w:val="15"/>
            <w:shd w:val="clear" w:color="auto" w:fill="auto"/>
            <w:noWrap/>
            <w:vAlign w:val="bottom"/>
          </w:tcPr>
          <w:p w:rsidR="007030B4" w:rsidRDefault="007030B4" w:rsidP="007030B4">
            <w:pPr>
              <w:rPr>
                <w:b/>
                <w:bCs/>
              </w:rPr>
            </w:pPr>
          </w:p>
          <w:p w:rsidR="007030B4" w:rsidRDefault="00264DE9" w:rsidP="007030B4">
            <w:pPr>
              <w:rPr>
                <w:b/>
                <w:bCs/>
              </w:rPr>
            </w:pPr>
            <w:r>
              <w:rPr>
                <w:b/>
                <w:bCs/>
              </w:rPr>
              <w:t>10 704</w:t>
            </w:r>
            <w:r w:rsidR="007030B4">
              <w:rPr>
                <w:b/>
                <w:bCs/>
              </w:rPr>
              <w:t>.00руб./мес.</w:t>
            </w:r>
          </w:p>
        </w:tc>
      </w:tr>
      <w:tr w:rsidR="007030B4">
        <w:trPr>
          <w:trHeight w:val="16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Default="007030B4" w:rsidP="007030B4">
            <w:pPr>
              <w:jc w:val="center"/>
              <w:rPr>
                <w:sz w:val="16"/>
                <w:szCs w:val="16"/>
              </w:rPr>
            </w:pPr>
          </w:p>
        </w:tc>
        <w:tc>
          <w:tcPr>
            <w:tcW w:w="649" w:type="dxa"/>
            <w:gridSpan w:val="2"/>
            <w:tcBorders>
              <w:top w:val="nil"/>
              <w:left w:val="nil"/>
              <w:bottom w:val="nil"/>
              <w:right w:val="nil"/>
            </w:tcBorders>
            <w:shd w:val="clear" w:color="auto" w:fill="auto"/>
            <w:noWrap/>
            <w:vAlign w:val="bottom"/>
          </w:tcPr>
          <w:p w:rsidR="007030B4" w:rsidRDefault="007030B4" w:rsidP="007030B4"/>
        </w:tc>
        <w:tc>
          <w:tcPr>
            <w:tcW w:w="236" w:type="dxa"/>
            <w:tcBorders>
              <w:top w:val="nil"/>
              <w:left w:val="nil"/>
              <w:bottom w:val="nil"/>
              <w:right w:val="nil"/>
            </w:tcBorders>
            <w:shd w:val="clear" w:color="auto" w:fill="auto"/>
            <w:noWrap/>
            <w:vAlign w:val="bottom"/>
          </w:tcPr>
          <w:p w:rsidR="007030B4" w:rsidRDefault="007030B4" w:rsidP="007030B4">
            <w:pPr>
              <w:jc w:val="center"/>
            </w:pPr>
          </w:p>
        </w:tc>
        <w:tc>
          <w:tcPr>
            <w:tcW w:w="2037" w:type="dxa"/>
            <w:gridSpan w:val="5"/>
            <w:tcBorders>
              <w:top w:val="nil"/>
              <w:left w:val="nil"/>
              <w:bottom w:val="nil"/>
              <w:right w:val="nil"/>
            </w:tcBorders>
            <w:shd w:val="clear" w:color="auto" w:fill="auto"/>
            <w:noWrap/>
            <w:vAlign w:val="bottom"/>
          </w:tcPr>
          <w:p w:rsidR="007030B4" w:rsidRDefault="007030B4" w:rsidP="007030B4">
            <w:pPr>
              <w:jc w:val="center"/>
              <w:rPr>
                <w:sz w:val="16"/>
                <w:szCs w:val="16"/>
              </w:rPr>
            </w:pPr>
            <w:r>
              <w:rPr>
                <w:sz w:val="16"/>
                <w:szCs w:val="16"/>
              </w:rPr>
              <w:t>площадь объекта</w:t>
            </w:r>
          </w:p>
        </w:tc>
        <w:tc>
          <w:tcPr>
            <w:tcW w:w="902" w:type="dxa"/>
            <w:gridSpan w:val="8"/>
            <w:tcBorders>
              <w:left w:val="nil"/>
              <w:right w:val="nil"/>
            </w:tcBorders>
            <w:shd w:val="clear" w:color="auto" w:fill="auto"/>
            <w:noWrap/>
            <w:vAlign w:val="bottom"/>
          </w:tcPr>
          <w:p w:rsidR="007030B4" w:rsidRDefault="007030B4" w:rsidP="007030B4"/>
        </w:tc>
        <w:tc>
          <w:tcPr>
            <w:tcW w:w="240" w:type="dxa"/>
            <w:tcBorders>
              <w:left w:val="nil"/>
              <w:right w:val="nil"/>
            </w:tcBorders>
            <w:shd w:val="clear" w:color="auto" w:fill="auto"/>
            <w:noWrap/>
            <w:vAlign w:val="bottom"/>
          </w:tcPr>
          <w:p w:rsidR="007030B4" w:rsidRDefault="007030B4" w:rsidP="007030B4"/>
        </w:tc>
        <w:tc>
          <w:tcPr>
            <w:tcW w:w="991" w:type="dxa"/>
            <w:gridSpan w:val="2"/>
            <w:tcBorders>
              <w:left w:val="nil"/>
              <w:right w:val="nil"/>
            </w:tcBorders>
            <w:shd w:val="clear" w:color="auto" w:fill="auto"/>
            <w:noWrap/>
            <w:vAlign w:val="bottom"/>
          </w:tcPr>
          <w:p w:rsidR="007030B4" w:rsidRDefault="007030B4" w:rsidP="007030B4">
            <w:pPr>
              <w:jc w:val="center"/>
              <w:rPr>
                <w:b/>
                <w:bCs/>
              </w:rPr>
            </w:pPr>
          </w:p>
        </w:tc>
        <w:tc>
          <w:tcPr>
            <w:tcW w:w="853" w:type="dxa"/>
            <w:gridSpan w:val="5"/>
            <w:tcBorders>
              <w:left w:val="nil"/>
              <w:right w:val="nil"/>
            </w:tcBorders>
            <w:shd w:val="clear" w:color="auto" w:fill="auto"/>
            <w:noWrap/>
            <w:vAlign w:val="bottom"/>
          </w:tcPr>
          <w:p w:rsidR="007030B4" w:rsidRDefault="007030B4" w:rsidP="007030B4">
            <w:pPr>
              <w:rPr>
                <w:b/>
                <w:bCs/>
              </w:rPr>
            </w:pPr>
          </w:p>
        </w:tc>
        <w:tc>
          <w:tcPr>
            <w:tcW w:w="5174" w:type="dxa"/>
            <w:gridSpan w:val="4"/>
            <w:tcBorders>
              <w:left w:val="nil"/>
              <w:right w:val="nil"/>
            </w:tcBorders>
            <w:shd w:val="clear" w:color="auto" w:fill="auto"/>
            <w:noWrap/>
            <w:vAlign w:val="bottom"/>
          </w:tcPr>
          <w:p w:rsidR="007030B4" w:rsidRDefault="007030B4" w:rsidP="007030B4"/>
        </w:tc>
      </w:tr>
      <w:tr w:rsidR="007030B4">
        <w:trPr>
          <w:trHeight w:val="600"/>
        </w:trPr>
        <w:tc>
          <w:tcPr>
            <w:tcW w:w="4976" w:type="dxa"/>
            <w:gridSpan w:val="7"/>
            <w:tcBorders>
              <w:top w:val="nil"/>
              <w:left w:val="nil"/>
              <w:right w:val="nil"/>
            </w:tcBorders>
            <w:shd w:val="clear" w:color="auto" w:fill="auto"/>
            <w:noWrap/>
            <w:vAlign w:val="bottom"/>
          </w:tcPr>
          <w:p w:rsidR="007030B4" w:rsidRDefault="007030B4" w:rsidP="007030B4">
            <w:pPr>
              <w:rPr>
                <w:b/>
                <w:bCs/>
              </w:rPr>
            </w:pPr>
            <w:r>
              <w:rPr>
                <w:b/>
                <w:bCs/>
              </w:rPr>
              <w:t>Размер эксплуатационных расходов за год</w:t>
            </w:r>
          </w:p>
        </w:tc>
        <w:tc>
          <w:tcPr>
            <w:tcW w:w="2687" w:type="dxa"/>
            <w:gridSpan w:val="7"/>
            <w:tcBorders>
              <w:left w:val="nil"/>
            </w:tcBorders>
            <w:shd w:val="clear" w:color="auto" w:fill="auto"/>
            <w:noWrap/>
            <w:vAlign w:val="bottom"/>
          </w:tcPr>
          <w:p w:rsidR="007030B4" w:rsidRDefault="007030B4" w:rsidP="007030B4"/>
        </w:tc>
        <w:tc>
          <w:tcPr>
            <w:tcW w:w="902" w:type="dxa"/>
            <w:gridSpan w:val="8"/>
            <w:shd w:val="clear" w:color="auto" w:fill="auto"/>
            <w:noWrap/>
            <w:vAlign w:val="bottom"/>
          </w:tcPr>
          <w:p w:rsidR="007030B4" w:rsidRDefault="007030B4" w:rsidP="007030B4"/>
        </w:tc>
        <w:tc>
          <w:tcPr>
            <w:tcW w:w="240" w:type="dxa"/>
            <w:shd w:val="clear" w:color="auto" w:fill="auto"/>
            <w:noWrap/>
            <w:vAlign w:val="bottom"/>
          </w:tcPr>
          <w:p w:rsidR="007030B4" w:rsidRDefault="007030B4" w:rsidP="007030B4">
            <w:pPr>
              <w:rPr>
                <w:b/>
                <w:bCs/>
              </w:rPr>
            </w:pPr>
          </w:p>
        </w:tc>
        <w:tc>
          <w:tcPr>
            <w:tcW w:w="991" w:type="dxa"/>
            <w:gridSpan w:val="2"/>
            <w:shd w:val="clear" w:color="auto" w:fill="auto"/>
            <w:noWrap/>
            <w:vAlign w:val="bottom"/>
          </w:tcPr>
          <w:p w:rsidR="007030B4" w:rsidRDefault="007030B4" w:rsidP="007030B4">
            <w:pPr>
              <w:rPr>
                <w:b/>
                <w:bCs/>
              </w:rPr>
            </w:pPr>
          </w:p>
        </w:tc>
        <w:tc>
          <w:tcPr>
            <w:tcW w:w="853" w:type="dxa"/>
            <w:gridSpan w:val="5"/>
            <w:shd w:val="clear" w:color="auto" w:fill="auto"/>
            <w:noWrap/>
            <w:vAlign w:val="bottom"/>
          </w:tcPr>
          <w:p w:rsidR="007030B4" w:rsidRDefault="007030B4" w:rsidP="007030B4"/>
        </w:tc>
        <w:tc>
          <w:tcPr>
            <w:tcW w:w="5174" w:type="dxa"/>
            <w:gridSpan w:val="4"/>
            <w:tcBorders>
              <w:left w:val="nil"/>
              <w:right w:val="nil"/>
            </w:tcBorders>
            <w:shd w:val="clear" w:color="auto" w:fill="auto"/>
            <w:noWrap/>
            <w:vAlign w:val="bottom"/>
          </w:tcPr>
          <w:p w:rsidR="007030B4" w:rsidRDefault="007030B4" w:rsidP="007030B4"/>
        </w:tc>
      </w:tr>
      <w:tr w:rsidR="007030B4">
        <w:trPr>
          <w:trHeight w:val="390"/>
        </w:trPr>
        <w:tc>
          <w:tcPr>
            <w:tcW w:w="1714" w:type="dxa"/>
            <w:shd w:val="clear" w:color="auto" w:fill="auto"/>
            <w:noWrap/>
            <w:vAlign w:val="bottom"/>
          </w:tcPr>
          <w:p w:rsidR="007030B4" w:rsidRDefault="007030B4" w:rsidP="007030B4">
            <w:pPr>
              <w:rPr>
                <w:b/>
                <w:bCs/>
              </w:rPr>
            </w:pPr>
            <w:r>
              <w:rPr>
                <w:b/>
                <w:bCs/>
              </w:rPr>
              <w:t xml:space="preserve">Эк. </w:t>
            </w:r>
            <w:proofErr w:type="spellStart"/>
            <w:r>
              <w:rPr>
                <w:b/>
                <w:bCs/>
              </w:rPr>
              <w:t>расх</w:t>
            </w:r>
            <w:proofErr w:type="gramStart"/>
            <w:r>
              <w:rPr>
                <w:b/>
                <w:bCs/>
              </w:rPr>
              <w:t>.г</w:t>
            </w:r>
            <w:proofErr w:type="gramEnd"/>
            <w:r>
              <w:rPr>
                <w:b/>
                <w:bCs/>
              </w:rPr>
              <w:t>од=</w:t>
            </w:r>
            <w:proofErr w:type="spellEnd"/>
          </w:p>
        </w:tc>
        <w:tc>
          <w:tcPr>
            <w:tcW w:w="1701" w:type="dxa"/>
            <w:gridSpan w:val="2"/>
            <w:shd w:val="clear" w:color="auto" w:fill="auto"/>
            <w:noWrap/>
            <w:vAlign w:val="bottom"/>
          </w:tcPr>
          <w:p w:rsidR="007030B4" w:rsidRDefault="00264DE9" w:rsidP="007030B4">
            <w:r>
              <w:t>10 704,00</w:t>
            </w:r>
          </w:p>
        </w:tc>
        <w:tc>
          <w:tcPr>
            <w:tcW w:w="1135" w:type="dxa"/>
            <w:gridSpan w:val="2"/>
            <w:shd w:val="clear" w:color="auto" w:fill="auto"/>
            <w:noWrap/>
            <w:vAlign w:val="bottom"/>
          </w:tcPr>
          <w:p w:rsidR="007030B4" w:rsidRDefault="007030B4" w:rsidP="007030B4">
            <w:r>
              <w:t>руб./мес.</w:t>
            </w:r>
          </w:p>
        </w:tc>
        <w:tc>
          <w:tcPr>
            <w:tcW w:w="426" w:type="dxa"/>
            <w:gridSpan w:val="2"/>
            <w:shd w:val="clear" w:color="auto" w:fill="auto"/>
            <w:noWrap/>
            <w:vAlign w:val="bottom"/>
          </w:tcPr>
          <w:p w:rsidR="007030B4" w:rsidRDefault="007030B4" w:rsidP="007030B4">
            <w:pPr>
              <w:jc w:val="center"/>
            </w:pPr>
            <w:r>
              <w:t>*</w:t>
            </w:r>
          </w:p>
        </w:tc>
        <w:tc>
          <w:tcPr>
            <w:tcW w:w="2687" w:type="dxa"/>
            <w:gridSpan w:val="7"/>
            <w:shd w:val="clear" w:color="auto" w:fill="auto"/>
            <w:noWrap/>
            <w:vAlign w:val="bottom"/>
          </w:tcPr>
          <w:p w:rsidR="007030B4" w:rsidRDefault="007030B4" w:rsidP="007030B4">
            <w:r>
              <w:t>12 мес. =</w:t>
            </w:r>
          </w:p>
        </w:tc>
        <w:tc>
          <w:tcPr>
            <w:tcW w:w="8160" w:type="dxa"/>
            <w:gridSpan w:val="20"/>
            <w:shd w:val="clear" w:color="auto" w:fill="auto"/>
            <w:noWrap/>
            <w:vAlign w:val="bottom"/>
          </w:tcPr>
          <w:p w:rsidR="007030B4" w:rsidRDefault="00264DE9" w:rsidP="00264DE9">
            <w:pPr>
              <w:rPr>
                <w:b/>
                <w:bCs/>
              </w:rPr>
            </w:pPr>
            <w:r>
              <w:rPr>
                <w:b/>
                <w:bCs/>
              </w:rPr>
              <w:t>128 448,00</w:t>
            </w:r>
            <w:r w:rsidR="007030B4">
              <w:rPr>
                <w:b/>
                <w:bCs/>
              </w:rPr>
              <w:t>руб./год</w:t>
            </w:r>
          </w:p>
        </w:tc>
      </w:tr>
      <w:tr w:rsidR="007030B4">
        <w:trPr>
          <w:trHeight w:val="240"/>
        </w:trPr>
        <w:tc>
          <w:tcPr>
            <w:tcW w:w="1714" w:type="dxa"/>
            <w:tcBorders>
              <w:left w:val="nil"/>
              <w:bottom w:val="nil"/>
              <w:right w:val="nil"/>
            </w:tcBorders>
            <w:shd w:val="clear" w:color="auto" w:fill="auto"/>
            <w:noWrap/>
            <w:vAlign w:val="bottom"/>
          </w:tcPr>
          <w:p w:rsidR="007030B4" w:rsidRDefault="007030B4" w:rsidP="007030B4">
            <w:pPr>
              <w:rPr>
                <w:b/>
                <w:bCs/>
              </w:rPr>
            </w:pPr>
          </w:p>
        </w:tc>
        <w:tc>
          <w:tcPr>
            <w:tcW w:w="1701" w:type="dxa"/>
            <w:gridSpan w:val="2"/>
            <w:tcBorders>
              <w:left w:val="nil"/>
              <w:bottom w:val="nil"/>
              <w:right w:val="nil"/>
            </w:tcBorders>
            <w:shd w:val="clear" w:color="auto" w:fill="auto"/>
            <w:noWrap/>
            <w:vAlign w:val="bottom"/>
          </w:tcPr>
          <w:p w:rsidR="007030B4" w:rsidRDefault="007030B4" w:rsidP="007030B4">
            <w:pPr>
              <w:jc w:val="center"/>
              <w:rPr>
                <w:sz w:val="16"/>
                <w:szCs w:val="16"/>
              </w:rPr>
            </w:pPr>
            <w:proofErr w:type="spellStart"/>
            <w:r>
              <w:rPr>
                <w:sz w:val="16"/>
                <w:szCs w:val="16"/>
              </w:rPr>
              <w:t>эксплуат</w:t>
            </w:r>
            <w:proofErr w:type="gramStart"/>
            <w:r>
              <w:rPr>
                <w:sz w:val="16"/>
                <w:szCs w:val="16"/>
              </w:rPr>
              <w:t>.р</w:t>
            </w:r>
            <w:proofErr w:type="gramEnd"/>
            <w:r>
              <w:rPr>
                <w:sz w:val="16"/>
                <w:szCs w:val="16"/>
              </w:rPr>
              <w:t>асх.в</w:t>
            </w:r>
            <w:proofErr w:type="spellEnd"/>
            <w:r>
              <w:rPr>
                <w:sz w:val="16"/>
                <w:szCs w:val="16"/>
              </w:rPr>
              <w:t xml:space="preserve"> </w:t>
            </w:r>
            <w:proofErr w:type="spellStart"/>
            <w:r>
              <w:rPr>
                <w:sz w:val="16"/>
                <w:szCs w:val="16"/>
              </w:rPr>
              <w:t>мес</w:t>
            </w:r>
            <w:proofErr w:type="spellEnd"/>
          </w:p>
        </w:tc>
        <w:tc>
          <w:tcPr>
            <w:tcW w:w="1135" w:type="dxa"/>
            <w:gridSpan w:val="2"/>
            <w:tcBorders>
              <w:left w:val="nil"/>
              <w:bottom w:val="nil"/>
              <w:right w:val="nil"/>
            </w:tcBorders>
            <w:shd w:val="clear" w:color="auto" w:fill="auto"/>
            <w:noWrap/>
            <w:vAlign w:val="bottom"/>
          </w:tcPr>
          <w:p w:rsidR="007030B4" w:rsidRDefault="007030B4" w:rsidP="007030B4"/>
        </w:tc>
        <w:tc>
          <w:tcPr>
            <w:tcW w:w="426" w:type="dxa"/>
            <w:gridSpan w:val="2"/>
            <w:tcBorders>
              <w:left w:val="nil"/>
              <w:bottom w:val="nil"/>
              <w:right w:val="nil"/>
            </w:tcBorders>
            <w:shd w:val="clear" w:color="auto" w:fill="auto"/>
            <w:noWrap/>
            <w:vAlign w:val="bottom"/>
          </w:tcPr>
          <w:p w:rsidR="007030B4" w:rsidRDefault="007030B4" w:rsidP="007030B4">
            <w:pPr>
              <w:jc w:val="center"/>
            </w:pPr>
          </w:p>
        </w:tc>
        <w:tc>
          <w:tcPr>
            <w:tcW w:w="2687" w:type="dxa"/>
            <w:gridSpan w:val="7"/>
            <w:tcBorders>
              <w:left w:val="nil"/>
            </w:tcBorders>
            <w:shd w:val="clear" w:color="auto" w:fill="auto"/>
            <w:noWrap/>
            <w:vAlign w:val="bottom"/>
          </w:tcPr>
          <w:p w:rsidR="007030B4" w:rsidRDefault="007030B4" w:rsidP="007030B4">
            <w:pPr>
              <w:jc w:val="center"/>
            </w:pPr>
          </w:p>
        </w:tc>
        <w:tc>
          <w:tcPr>
            <w:tcW w:w="902" w:type="dxa"/>
            <w:gridSpan w:val="8"/>
            <w:shd w:val="clear" w:color="auto" w:fill="auto"/>
            <w:noWrap/>
            <w:vAlign w:val="bottom"/>
          </w:tcPr>
          <w:p w:rsidR="007030B4" w:rsidRDefault="007030B4" w:rsidP="007030B4"/>
        </w:tc>
        <w:tc>
          <w:tcPr>
            <w:tcW w:w="240" w:type="dxa"/>
            <w:shd w:val="clear" w:color="auto" w:fill="auto"/>
            <w:noWrap/>
            <w:vAlign w:val="bottom"/>
          </w:tcPr>
          <w:p w:rsidR="007030B4" w:rsidRDefault="007030B4" w:rsidP="007030B4"/>
        </w:tc>
        <w:tc>
          <w:tcPr>
            <w:tcW w:w="991" w:type="dxa"/>
            <w:gridSpan w:val="2"/>
            <w:shd w:val="clear" w:color="auto" w:fill="auto"/>
            <w:noWrap/>
            <w:vAlign w:val="bottom"/>
          </w:tcPr>
          <w:p w:rsidR="007030B4" w:rsidRDefault="007030B4" w:rsidP="007030B4">
            <w:pPr>
              <w:jc w:val="center"/>
              <w:rPr>
                <w:b/>
                <w:bCs/>
              </w:rPr>
            </w:pPr>
          </w:p>
        </w:tc>
        <w:tc>
          <w:tcPr>
            <w:tcW w:w="853" w:type="dxa"/>
            <w:gridSpan w:val="5"/>
            <w:shd w:val="clear" w:color="auto" w:fill="auto"/>
            <w:noWrap/>
            <w:vAlign w:val="bottom"/>
          </w:tcPr>
          <w:p w:rsidR="007030B4" w:rsidRDefault="007030B4" w:rsidP="007030B4">
            <w:pPr>
              <w:rPr>
                <w:b/>
                <w:bCs/>
              </w:rPr>
            </w:pPr>
          </w:p>
        </w:tc>
        <w:tc>
          <w:tcPr>
            <w:tcW w:w="5174" w:type="dxa"/>
            <w:gridSpan w:val="4"/>
            <w:tcBorders>
              <w:left w:val="nil"/>
              <w:bottom w:val="nil"/>
              <w:right w:val="nil"/>
            </w:tcBorders>
            <w:shd w:val="clear" w:color="auto" w:fill="auto"/>
            <w:noWrap/>
            <w:vAlign w:val="bottom"/>
          </w:tcPr>
          <w:p w:rsidR="007030B4" w:rsidRDefault="007030B4" w:rsidP="007030B4"/>
        </w:tc>
      </w:tr>
      <w:tr w:rsidR="007030B4">
        <w:trPr>
          <w:trHeight w:val="240"/>
        </w:trPr>
        <w:tc>
          <w:tcPr>
            <w:tcW w:w="1714" w:type="dxa"/>
            <w:tcBorders>
              <w:top w:val="nil"/>
              <w:left w:val="nil"/>
              <w:bottom w:val="nil"/>
              <w:right w:val="nil"/>
            </w:tcBorders>
            <w:shd w:val="clear" w:color="auto" w:fill="auto"/>
            <w:noWrap/>
            <w:vAlign w:val="bottom"/>
          </w:tcPr>
          <w:p w:rsidR="007030B4"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pPr>
          </w:p>
        </w:tc>
        <w:tc>
          <w:tcPr>
            <w:tcW w:w="2687" w:type="dxa"/>
            <w:gridSpan w:val="7"/>
            <w:tcBorders>
              <w:left w:val="nil"/>
              <w:bottom w:val="nil"/>
              <w:right w:val="nil"/>
            </w:tcBorders>
            <w:shd w:val="clear" w:color="auto" w:fill="auto"/>
            <w:noWrap/>
            <w:vAlign w:val="bottom"/>
          </w:tcPr>
          <w:p w:rsidR="007030B4" w:rsidRDefault="007030B4" w:rsidP="007030B4">
            <w:pPr>
              <w:jc w:val="center"/>
            </w:pPr>
          </w:p>
        </w:tc>
        <w:tc>
          <w:tcPr>
            <w:tcW w:w="902" w:type="dxa"/>
            <w:gridSpan w:val="8"/>
            <w:tcBorders>
              <w:left w:val="nil"/>
              <w:bottom w:val="nil"/>
              <w:right w:val="nil"/>
            </w:tcBorders>
            <w:shd w:val="clear" w:color="auto" w:fill="auto"/>
            <w:noWrap/>
            <w:vAlign w:val="bottom"/>
          </w:tcPr>
          <w:p w:rsidR="007030B4" w:rsidRDefault="007030B4" w:rsidP="007030B4"/>
        </w:tc>
        <w:tc>
          <w:tcPr>
            <w:tcW w:w="240" w:type="dxa"/>
            <w:tcBorders>
              <w:left w:val="nil"/>
              <w:bottom w:val="nil"/>
              <w:right w:val="nil"/>
            </w:tcBorders>
            <w:shd w:val="clear" w:color="auto" w:fill="auto"/>
            <w:noWrap/>
            <w:vAlign w:val="bottom"/>
          </w:tcPr>
          <w:p w:rsidR="007030B4" w:rsidRDefault="007030B4" w:rsidP="007030B4"/>
        </w:tc>
        <w:tc>
          <w:tcPr>
            <w:tcW w:w="991" w:type="dxa"/>
            <w:gridSpan w:val="2"/>
            <w:tcBorders>
              <w:left w:val="nil"/>
              <w:bottom w:val="nil"/>
              <w:right w:val="nil"/>
            </w:tcBorders>
            <w:shd w:val="clear" w:color="auto" w:fill="auto"/>
            <w:noWrap/>
            <w:vAlign w:val="bottom"/>
          </w:tcPr>
          <w:p w:rsidR="007030B4" w:rsidRDefault="007030B4" w:rsidP="007030B4">
            <w:pPr>
              <w:jc w:val="center"/>
              <w:rPr>
                <w:b/>
                <w:bCs/>
              </w:rPr>
            </w:pPr>
          </w:p>
        </w:tc>
        <w:tc>
          <w:tcPr>
            <w:tcW w:w="853" w:type="dxa"/>
            <w:gridSpan w:val="5"/>
            <w:tcBorders>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240"/>
        </w:trPr>
        <w:tc>
          <w:tcPr>
            <w:tcW w:w="1714" w:type="dxa"/>
            <w:tcBorders>
              <w:top w:val="nil"/>
              <w:left w:val="nil"/>
              <w:bottom w:val="nil"/>
              <w:right w:val="nil"/>
            </w:tcBorders>
            <w:shd w:val="clear" w:color="auto" w:fill="auto"/>
            <w:noWrap/>
            <w:vAlign w:val="bottom"/>
          </w:tcPr>
          <w:p w:rsidR="007030B4"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pPr>
          </w:p>
        </w:tc>
        <w:tc>
          <w:tcPr>
            <w:tcW w:w="2687" w:type="dxa"/>
            <w:gridSpan w:val="7"/>
            <w:tcBorders>
              <w:top w:val="nil"/>
              <w:left w:val="nil"/>
              <w:bottom w:val="nil"/>
              <w:right w:val="nil"/>
            </w:tcBorders>
            <w:shd w:val="clear" w:color="auto" w:fill="auto"/>
            <w:noWrap/>
            <w:vAlign w:val="bottom"/>
          </w:tcPr>
          <w:p w:rsidR="007030B4" w:rsidRDefault="007030B4" w:rsidP="007030B4">
            <w:pPr>
              <w:jc w:val="center"/>
            </w:pPr>
          </w:p>
        </w:tc>
        <w:tc>
          <w:tcPr>
            <w:tcW w:w="902" w:type="dxa"/>
            <w:gridSpan w:val="8"/>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300"/>
        </w:trPr>
        <w:tc>
          <w:tcPr>
            <w:tcW w:w="1714" w:type="dxa"/>
            <w:tcBorders>
              <w:top w:val="nil"/>
              <w:left w:val="nil"/>
              <w:bottom w:val="nil"/>
              <w:right w:val="nil"/>
            </w:tcBorders>
            <w:shd w:val="clear" w:color="auto" w:fill="auto"/>
            <w:noWrap/>
            <w:vAlign w:val="bottom"/>
          </w:tcPr>
          <w:p w:rsidR="007030B4" w:rsidRDefault="007030B4" w:rsidP="007030B4"/>
        </w:tc>
        <w:tc>
          <w:tcPr>
            <w:tcW w:w="170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Default="007030B4" w:rsidP="007030B4"/>
        </w:tc>
        <w:tc>
          <w:tcPr>
            <w:tcW w:w="902" w:type="dxa"/>
            <w:gridSpan w:val="8"/>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300"/>
        </w:trPr>
        <w:tc>
          <w:tcPr>
            <w:tcW w:w="1714" w:type="dxa"/>
            <w:tcBorders>
              <w:top w:val="nil"/>
              <w:left w:val="nil"/>
              <w:bottom w:val="nil"/>
              <w:right w:val="nil"/>
            </w:tcBorders>
            <w:shd w:val="clear" w:color="auto" w:fill="auto"/>
            <w:noWrap/>
            <w:vAlign w:val="bottom"/>
          </w:tcPr>
          <w:p w:rsidR="007030B4" w:rsidRDefault="007030B4" w:rsidP="007030B4"/>
        </w:tc>
        <w:tc>
          <w:tcPr>
            <w:tcW w:w="170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Default="007030B4" w:rsidP="007030B4"/>
        </w:tc>
        <w:tc>
          <w:tcPr>
            <w:tcW w:w="902" w:type="dxa"/>
            <w:gridSpan w:val="8"/>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5"/>
          <w:wAfter w:w="5250" w:type="dxa"/>
          <w:trHeight w:val="300"/>
        </w:trPr>
        <w:tc>
          <w:tcPr>
            <w:tcW w:w="9653" w:type="dxa"/>
            <w:gridSpan w:val="2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005235" w:rsidRDefault="00FE692A" w:rsidP="00FE692A">
            <w:pPr>
              <w:jc w:val="center"/>
              <w:rPr>
                <w:bCs/>
              </w:rPr>
            </w:pPr>
            <w:r w:rsidRPr="00005235">
              <w:rPr>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7030B4" w:rsidRPr="00005235" w:rsidRDefault="007030B4" w:rsidP="007030B4">
            <w:pPr>
              <w:jc w:val="center"/>
              <w:rPr>
                <w:bCs/>
              </w:rPr>
            </w:pPr>
            <w:r w:rsidRPr="00005235">
              <w:rPr>
                <w:bCs/>
              </w:rPr>
              <w:t>Назначение платежа</w:t>
            </w:r>
          </w:p>
        </w:tc>
        <w:tc>
          <w:tcPr>
            <w:tcW w:w="3120" w:type="dxa"/>
            <w:gridSpan w:val="7"/>
            <w:tcBorders>
              <w:top w:val="single" w:sz="8" w:space="0" w:color="auto"/>
              <w:left w:val="nil"/>
              <w:bottom w:val="single" w:sz="4" w:space="0" w:color="auto"/>
              <w:right w:val="single" w:sz="8" w:space="0" w:color="000000"/>
            </w:tcBorders>
            <w:shd w:val="clear" w:color="auto" w:fill="auto"/>
            <w:noWrap/>
            <w:vAlign w:val="bottom"/>
          </w:tcPr>
          <w:p w:rsidR="007030B4" w:rsidRPr="00005235" w:rsidRDefault="007030B4" w:rsidP="007030B4">
            <w:pPr>
              <w:jc w:val="center"/>
              <w:rPr>
                <w:bCs/>
              </w:rPr>
            </w:pPr>
            <w:r w:rsidRPr="00005235">
              <w:rPr>
                <w:bCs/>
              </w:rPr>
              <w:t>Банковские реквизиты</w:t>
            </w:r>
          </w:p>
        </w:tc>
        <w:tc>
          <w:tcPr>
            <w:tcW w:w="2975" w:type="dxa"/>
            <w:gridSpan w:val="13"/>
            <w:tcBorders>
              <w:top w:val="single" w:sz="8" w:space="0" w:color="auto"/>
              <w:left w:val="nil"/>
              <w:bottom w:val="single" w:sz="4" w:space="0" w:color="auto"/>
              <w:right w:val="single" w:sz="8" w:space="0" w:color="000000"/>
            </w:tcBorders>
            <w:shd w:val="clear" w:color="auto" w:fill="auto"/>
            <w:noWrap/>
            <w:vAlign w:val="bottom"/>
          </w:tcPr>
          <w:p w:rsidR="007030B4" w:rsidRPr="00005235" w:rsidRDefault="007030B4" w:rsidP="007030B4">
            <w:pPr>
              <w:jc w:val="center"/>
              <w:rPr>
                <w:bCs/>
              </w:rPr>
            </w:pPr>
            <w:r w:rsidRPr="00005235">
              <w:rPr>
                <w:bCs/>
              </w:rPr>
              <w:t>Получатель</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single" w:sz="4" w:space="0" w:color="auto"/>
              <w:left w:val="single" w:sz="4" w:space="0" w:color="auto"/>
              <w:bottom w:val="nil"/>
              <w:right w:val="single" w:sz="4" w:space="0" w:color="auto"/>
            </w:tcBorders>
            <w:shd w:val="clear" w:color="auto" w:fill="auto"/>
            <w:noWrap/>
            <w:vAlign w:val="bottom"/>
          </w:tcPr>
          <w:p w:rsidR="007030B4" w:rsidRPr="00005235" w:rsidRDefault="007030B4" w:rsidP="007030B4">
            <w:r w:rsidRPr="00005235">
              <w:t xml:space="preserve">Плата за </w:t>
            </w:r>
            <w:proofErr w:type="gramStart"/>
            <w:r w:rsidRPr="00005235">
              <w:t>эксплуатационные</w:t>
            </w:r>
            <w:proofErr w:type="gramEnd"/>
          </w:p>
        </w:tc>
        <w:tc>
          <w:tcPr>
            <w:tcW w:w="31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DE9" w:rsidRPr="00005235" w:rsidRDefault="007030B4" w:rsidP="007030B4">
            <w:pPr>
              <w:jc w:val="center"/>
              <w:rPr>
                <w:bCs/>
                <w:sz w:val="22"/>
                <w:szCs w:val="22"/>
              </w:rPr>
            </w:pPr>
            <w:proofErr w:type="spellStart"/>
            <w:r w:rsidRPr="00005235">
              <w:rPr>
                <w:bCs/>
                <w:sz w:val="22"/>
                <w:szCs w:val="22"/>
              </w:rPr>
              <w:t>р</w:t>
            </w:r>
            <w:proofErr w:type="spellEnd"/>
            <w:r w:rsidRPr="00005235">
              <w:rPr>
                <w:bCs/>
                <w:sz w:val="22"/>
                <w:szCs w:val="22"/>
              </w:rPr>
              <w:t>/с 40101810900000010001 Отделение Иркутск</w:t>
            </w:r>
            <w:r w:rsidR="00264DE9" w:rsidRPr="00005235">
              <w:rPr>
                <w:bCs/>
                <w:sz w:val="22"/>
                <w:szCs w:val="22"/>
              </w:rPr>
              <w:t>, г</w:t>
            </w:r>
            <w:proofErr w:type="gramStart"/>
            <w:r w:rsidR="00264DE9" w:rsidRPr="00005235">
              <w:rPr>
                <w:bCs/>
                <w:sz w:val="22"/>
                <w:szCs w:val="22"/>
              </w:rPr>
              <w:t>.И</w:t>
            </w:r>
            <w:proofErr w:type="gramEnd"/>
            <w:r w:rsidR="00264DE9" w:rsidRPr="00005235">
              <w:rPr>
                <w:bCs/>
                <w:sz w:val="22"/>
                <w:szCs w:val="22"/>
              </w:rPr>
              <w:t>ркутск</w:t>
            </w:r>
          </w:p>
          <w:p w:rsidR="007030B4" w:rsidRPr="00005235" w:rsidRDefault="00264DE9" w:rsidP="00264DE9">
            <w:pPr>
              <w:rPr>
                <w:bCs/>
                <w:sz w:val="22"/>
                <w:szCs w:val="22"/>
              </w:rPr>
            </w:pPr>
            <w:r w:rsidRPr="00005235">
              <w:rPr>
                <w:bCs/>
                <w:sz w:val="22"/>
                <w:szCs w:val="22"/>
              </w:rPr>
              <w:t xml:space="preserve">           </w:t>
            </w:r>
            <w:r w:rsidR="007030B4" w:rsidRPr="00005235">
              <w:rPr>
                <w:bCs/>
                <w:sz w:val="22"/>
                <w:szCs w:val="22"/>
              </w:rPr>
              <w:t>БИК 042520001</w:t>
            </w:r>
          </w:p>
        </w:tc>
        <w:tc>
          <w:tcPr>
            <w:tcW w:w="2975"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005235" w:rsidRDefault="007030B4" w:rsidP="007030B4">
            <w:pPr>
              <w:jc w:val="center"/>
              <w:rPr>
                <w:bCs/>
              </w:rPr>
            </w:pPr>
            <w:r w:rsidRPr="00005235">
              <w:rPr>
                <w:bCs/>
              </w:rPr>
              <w:t xml:space="preserve">УФК по Иркутской области (ОГКУ "Фонд имущества Иркутской области")                           </w:t>
            </w:r>
            <w:proofErr w:type="gramStart"/>
            <w:r w:rsidRPr="00005235">
              <w:rPr>
                <w:bCs/>
              </w:rPr>
              <w:t>л</w:t>
            </w:r>
            <w:proofErr w:type="gramEnd"/>
            <w:r w:rsidRPr="00005235">
              <w:rPr>
                <w:bCs/>
              </w:rPr>
              <w:t>/</w:t>
            </w:r>
            <w:proofErr w:type="spellStart"/>
            <w:r w:rsidRPr="00005235">
              <w:rPr>
                <w:bCs/>
              </w:rPr>
              <w:t>сч</w:t>
            </w:r>
            <w:proofErr w:type="spellEnd"/>
            <w:r w:rsidRPr="00005235">
              <w:rPr>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Pr="007F16D6" w:rsidRDefault="007030B4" w:rsidP="007030B4">
            <w:r w:rsidRPr="007F16D6">
              <w:t>расходы за нежилые помещения</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Pr="007F16D6" w:rsidRDefault="007030B4" w:rsidP="007030B4">
            <w:r w:rsidRPr="007F16D6">
              <w:t xml:space="preserve">по адресу: </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Pr="007F16D6" w:rsidRDefault="007030B4" w:rsidP="007F16D6">
            <w:r w:rsidRPr="007F16D6">
              <w:t>г</w:t>
            </w:r>
            <w:proofErr w:type="gramStart"/>
            <w:r w:rsidRPr="007F16D6">
              <w:t>.И</w:t>
            </w:r>
            <w:proofErr w:type="gramEnd"/>
            <w:r w:rsidRPr="007F16D6">
              <w:t>ркутск, ул</w:t>
            </w:r>
            <w:r w:rsidR="007F16D6" w:rsidRPr="007F16D6">
              <w:t>Ленина,13</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Default="007030B4" w:rsidP="007030B4">
            <w:pPr>
              <w:rPr>
                <w:sz w:val="22"/>
                <w:szCs w:val="22"/>
              </w:rPr>
            </w:pPr>
            <w:r>
              <w:rPr>
                <w:sz w:val="22"/>
                <w:szCs w:val="22"/>
              </w:rPr>
              <w:t> </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255"/>
        </w:trPr>
        <w:tc>
          <w:tcPr>
            <w:tcW w:w="3558" w:type="dxa"/>
            <w:gridSpan w:val="4"/>
            <w:tcBorders>
              <w:top w:val="nil"/>
              <w:left w:val="single" w:sz="4" w:space="0" w:color="auto"/>
              <w:bottom w:val="nil"/>
              <w:right w:val="single" w:sz="4" w:space="0" w:color="auto"/>
            </w:tcBorders>
            <w:shd w:val="clear" w:color="auto" w:fill="auto"/>
            <w:vAlign w:val="center"/>
          </w:tcPr>
          <w:p w:rsidR="007030B4" w:rsidRDefault="007030B4" w:rsidP="007030B4">
            <w:pPr>
              <w:jc w:val="center"/>
              <w:rPr>
                <w:sz w:val="18"/>
                <w:szCs w:val="18"/>
              </w:rPr>
            </w:pPr>
            <w:r>
              <w:rPr>
                <w:sz w:val="18"/>
                <w:szCs w:val="18"/>
              </w:rPr>
              <w:t>Код бюджетной классификации доходов</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left w:val="single" w:sz="4" w:space="0" w:color="auto"/>
              <w:right w:val="single" w:sz="4" w:space="0" w:color="auto"/>
            </w:tcBorders>
            <w:shd w:val="clear" w:color="auto" w:fill="auto"/>
            <w:noWrap/>
            <w:vAlign w:val="bottom"/>
          </w:tcPr>
          <w:p w:rsidR="007030B4" w:rsidRDefault="007030B4" w:rsidP="007030B4">
            <w:pPr>
              <w:jc w:val="center"/>
              <w:rPr>
                <w:b/>
                <w:bCs/>
              </w:rPr>
            </w:pPr>
            <w:r>
              <w:rPr>
                <w:b/>
                <w:bCs/>
              </w:rPr>
              <w:t>813 1 13 02062 02 0000 130</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2454" w:type="dxa"/>
            <w:gridSpan w:val="2"/>
            <w:tcBorders>
              <w:top w:val="nil"/>
              <w:left w:val="single" w:sz="4" w:space="0" w:color="auto"/>
              <w:bottom w:val="nil"/>
              <w:right w:val="nil"/>
            </w:tcBorders>
            <w:shd w:val="clear" w:color="auto" w:fill="auto"/>
            <w:noWrap/>
            <w:vAlign w:val="bottom"/>
          </w:tcPr>
          <w:p w:rsidR="007030B4" w:rsidRDefault="007030B4" w:rsidP="007030B4">
            <w:pPr>
              <w:jc w:val="center"/>
              <w:rPr>
                <w:b/>
                <w:bCs/>
              </w:rPr>
            </w:pPr>
            <w:r>
              <w:rPr>
                <w:b/>
                <w:bCs/>
              </w:rPr>
              <w:t> </w:t>
            </w:r>
          </w:p>
        </w:tc>
        <w:tc>
          <w:tcPr>
            <w:tcW w:w="1104" w:type="dxa"/>
            <w:gridSpan w:val="2"/>
            <w:tcBorders>
              <w:top w:val="nil"/>
              <w:left w:val="nil"/>
              <w:bottom w:val="nil"/>
              <w:right w:val="single" w:sz="4" w:space="0" w:color="auto"/>
            </w:tcBorders>
            <w:shd w:val="clear" w:color="auto" w:fill="auto"/>
            <w:noWrap/>
            <w:vAlign w:val="bottom"/>
          </w:tcPr>
          <w:p w:rsidR="007030B4" w:rsidRDefault="007030B4" w:rsidP="007030B4">
            <w:pPr>
              <w:jc w:val="center"/>
              <w:rPr>
                <w:b/>
                <w:bCs/>
              </w:rPr>
            </w:pPr>
            <w:r>
              <w:rPr>
                <w:b/>
                <w:bCs/>
              </w:rPr>
              <w:t> </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vAlign w:val="center"/>
          </w:tcPr>
          <w:p w:rsidR="007030B4" w:rsidRDefault="007030B4" w:rsidP="007030B4">
            <w:pPr>
              <w:jc w:val="center"/>
              <w:rPr>
                <w:sz w:val="20"/>
                <w:szCs w:val="20"/>
              </w:rPr>
            </w:pPr>
            <w:r>
              <w:rPr>
                <w:sz w:val="20"/>
                <w:szCs w:val="20"/>
              </w:rPr>
              <w:t>Лицевой счет балансодержателя</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left w:val="single" w:sz="4" w:space="0" w:color="auto"/>
              <w:right w:val="single" w:sz="4" w:space="0" w:color="auto"/>
            </w:tcBorders>
            <w:shd w:val="clear" w:color="auto" w:fill="auto"/>
            <w:vAlign w:val="center"/>
          </w:tcPr>
          <w:p w:rsidR="007030B4" w:rsidRDefault="007030B4" w:rsidP="007030B4">
            <w:pPr>
              <w:jc w:val="center"/>
              <w:rPr>
                <w:b/>
                <w:bCs/>
              </w:rPr>
            </w:pPr>
            <w:r>
              <w:rPr>
                <w:b/>
                <w:bCs/>
              </w:rPr>
              <w:t>4342024640</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005235">
        <w:trPr>
          <w:gridAfter w:val="5"/>
          <w:wAfter w:w="5250" w:type="dxa"/>
          <w:trHeight w:val="300"/>
        </w:trPr>
        <w:tc>
          <w:tcPr>
            <w:tcW w:w="3558" w:type="dxa"/>
            <w:gridSpan w:val="4"/>
            <w:tcBorders>
              <w:top w:val="nil"/>
              <w:left w:val="single" w:sz="4" w:space="0" w:color="auto"/>
              <w:bottom w:val="single" w:sz="4" w:space="0" w:color="auto"/>
              <w:right w:val="single" w:sz="4" w:space="0" w:color="auto"/>
            </w:tcBorders>
            <w:shd w:val="clear" w:color="auto" w:fill="auto"/>
            <w:noWrap/>
            <w:vAlign w:val="bottom"/>
          </w:tcPr>
          <w:p w:rsidR="007030B4" w:rsidRDefault="007030B4" w:rsidP="007030B4">
            <w:r>
              <w:t> </w:t>
            </w:r>
          </w:p>
        </w:tc>
        <w:tc>
          <w:tcPr>
            <w:tcW w:w="3120"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2975"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264DE9">
        <w:trPr>
          <w:trHeight w:val="300"/>
        </w:trPr>
        <w:tc>
          <w:tcPr>
            <w:tcW w:w="2454" w:type="dxa"/>
            <w:gridSpan w:val="2"/>
            <w:tcBorders>
              <w:top w:val="single" w:sz="4" w:space="0" w:color="auto"/>
              <w:left w:val="nil"/>
              <w:bottom w:val="nil"/>
              <w:right w:val="nil"/>
            </w:tcBorders>
            <w:shd w:val="clear" w:color="auto" w:fill="auto"/>
            <w:noWrap/>
            <w:vAlign w:val="bottom"/>
          </w:tcPr>
          <w:p w:rsidR="007030B4" w:rsidRDefault="007030B4" w:rsidP="007030B4"/>
        </w:tc>
        <w:tc>
          <w:tcPr>
            <w:tcW w:w="1104" w:type="dxa"/>
            <w:gridSpan w:val="2"/>
            <w:tcBorders>
              <w:top w:val="single" w:sz="4" w:space="0" w:color="auto"/>
              <w:left w:val="nil"/>
              <w:bottom w:val="nil"/>
              <w:right w:val="nil"/>
            </w:tcBorders>
            <w:shd w:val="clear" w:color="auto" w:fill="auto"/>
            <w:noWrap/>
            <w:vAlign w:val="bottom"/>
          </w:tcPr>
          <w:p w:rsidR="007030B4" w:rsidRDefault="007030B4" w:rsidP="007030B4">
            <w:pPr>
              <w:rPr>
                <w:b/>
                <w:bCs/>
              </w:rPr>
            </w:pPr>
          </w:p>
        </w:tc>
        <w:tc>
          <w:tcPr>
            <w:tcW w:w="1832" w:type="dxa"/>
            <w:gridSpan w:val="4"/>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noWrap/>
            <w:vAlign w:val="bottom"/>
          </w:tcPr>
          <w:p w:rsidR="007030B4" w:rsidRDefault="007030B4" w:rsidP="007030B4"/>
        </w:tc>
        <w:tc>
          <w:tcPr>
            <w:tcW w:w="649" w:type="dxa"/>
            <w:gridSpan w:val="2"/>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1"/>
          <w:wAfter w:w="4505"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r>
              <w:rPr>
                <w:b/>
                <w:bCs/>
              </w:rPr>
              <w:t>Арендодатель</w:t>
            </w:r>
          </w:p>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5657" w:type="dxa"/>
            <w:gridSpan w:val="22"/>
            <w:tcBorders>
              <w:top w:val="nil"/>
              <w:left w:val="nil"/>
              <w:bottom w:val="nil"/>
              <w:right w:val="nil"/>
            </w:tcBorders>
            <w:shd w:val="clear" w:color="auto" w:fill="auto"/>
            <w:noWrap/>
            <w:vAlign w:val="bottom"/>
          </w:tcPr>
          <w:p w:rsidR="007030B4" w:rsidRDefault="007030B4" w:rsidP="007030B4">
            <w:pPr>
              <w:jc w:val="center"/>
              <w:rPr>
                <w:b/>
                <w:bCs/>
              </w:rPr>
            </w:pPr>
            <w:r>
              <w:rPr>
                <w:b/>
                <w:bCs/>
              </w:rPr>
              <w:t>Арендатор</w:t>
            </w:r>
          </w:p>
        </w:tc>
        <w:tc>
          <w:tcPr>
            <w:tcW w:w="920" w:type="dxa"/>
            <w:gridSpan w:val="5"/>
            <w:tcBorders>
              <w:top w:val="nil"/>
              <w:left w:val="nil"/>
              <w:bottom w:val="nil"/>
              <w:right w:val="nil"/>
            </w:tcBorders>
            <w:shd w:val="clear" w:color="auto" w:fill="auto"/>
            <w:noWrap/>
            <w:vAlign w:val="bottom"/>
          </w:tcPr>
          <w:p w:rsidR="007030B4" w:rsidRDefault="007030B4" w:rsidP="007030B4">
            <w:pPr>
              <w:rPr>
                <w:b/>
                <w:bCs/>
              </w:rPr>
            </w:pPr>
          </w:p>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40" w:type="dxa"/>
            <w:tcBorders>
              <w:top w:val="nil"/>
              <w:left w:val="nil"/>
              <w:bottom w:val="nil"/>
              <w:right w:val="nil"/>
            </w:tcBorders>
            <w:shd w:val="clear" w:color="auto" w:fill="auto"/>
            <w:noWrap/>
            <w:vAlign w:val="bottom"/>
          </w:tcPr>
          <w:p w:rsidR="007030B4"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pPr>
              <w:rPr>
                <w:b/>
                <w:bCs/>
              </w:rPr>
            </w:pPr>
          </w:p>
        </w:tc>
      </w:tr>
      <w:tr w:rsidR="007030B4">
        <w:trPr>
          <w:gridAfter w:val="3"/>
          <w:wAfter w:w="4768"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r>
              <w:rPr>
                <w:b/>
                <w:bCs/>
              </w:rPr>
              <w:t>_______________</w:t>
            </w:r>
          </w:p>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3587" w:type="dxa"/>
            <w:gridSpan w:val="14"/>
            <w:tcBorders>
              <w:top w:val="nil"/>
              <w:left w:val="nil"/>
              <w:bottom w:val="nil"/>
              <w:right w:val="nil"/>
            </w:tcBorders>
            <w:shd w:val="clear" w:color="auto" w:fill="auto"/>
            <w:noWrap/>
            <w:vAlign w:val="bottom"/>
          </w:tcPr>
          <w:p w:rsidR="007030B4" w:rsidRDefault="007030B4" w:rsidP="007030B4">
            <w:pPr>
              <w:jc w:val="center"/>
              <w:rPr>
                <w:b/>
                <w:bCs/>
              </w:rPr>
            </w:pPr>
            <w:r>
              <w:rPr>
                <w:b/>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570"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920" w:type="dxa"/>
            <w:gridSpan w:val="5"/>
            <w:tcBorders>
              <w:top w:val="nil"/>
              <w:left w:val="nil"/>
              <w:bottom w:val="nil"/>
              <w:right w:val="nil"/>
            </w:tcBorders>
            <w:shd w:val="clear" w:color="auto" w:fill="auto"/>
            <w:noWrap/>
            <w:vAlign w:val="bottom"/>
          </w:tcPr>
          <w:p w:rsidR="007030B4" w:rsidRDefault="007030B4" w:rsidP="007030B4">
            <w:pPr>
              <w:rPr>
                <w:b/>
                <w:bCs/>
              </w:rPr>
            </w:pPr>
          </w:p>
        </w:tc>
      </w:tr>
      <w:tr w:rsidR="007030B4">
        <w:trPr>
          <w:trHeight w:val="315"/>
        </w:trPr>
        <w:tc>
          <w:tcPr>
            <w:tcW w:w="4741" w:type="dxa"/>
            <w:gridSpan w:val="6"/>
            <w:tcBorders>
              <w:top w:val="nil"/>
              <w:left w:val="nil"/>
              <w:bottom w:val="nil"/>
              <w:right w:val="nil"/>
            </w:tcBorders>
            <w:shd w:val="clear" w:color="auto" w:fill="auto"/>
            <w:noWrap/>
            <w:vAlign w:val="bottom"/>
          </w:tcPr>
          <w:p w:rsidR="007030B4" w:rsidRDefault="007030B4" w:rsidP="007030B4">
            <w:pPr>
              <w:rPr>
                <w:b/>
                <w:bCs/>
              </w:rPr>
            </w:pPr>
            <w:r>
              <w:rPr>
                <w:b/>
                <w:bCs/>
              </w:rPr>
              <w:t>Е.В. Магомедова</w:t>
            </w:r>
          </w:p>
        </w:tc>
        <w:tc>
          <w:tcPr>
            <w:tcW w:w="649"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40" w:type="dxa"/>
            <w:tcBorders>
              <w:top w:val="nil"/>
              <w:left w:val="nil"/>
              <w:bottom w:val="nil"/>
              <w:right w:val="nil"/>
            </w:tcBorders>
            <w:shd w:val="clear" w:color="auto" w:fill="auto"/>
            <w:noWrap/>
            <w:vAlign w:val="bottom"/>
          </w:tcPr>
          <w:p w:rsidR="007030B4"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pPr>
              <w:rPr>
                <w:b/>
                <w:bCs/>
              </w:rPr>
            </w:pPr>
          </w:p>
        </w:tc>
      </w:tr>
    </w:tbl>
    <w:p w:rsidR="007030B4" w:rsidRDefault="007030B4" w:rsidP="00A761DA"/>
    <w:p w:rsidR="007030B4" w:rsidRDefault="007030B4" w:rsidP="00A761DA"/>
    <w:p w:rsidR="007030B4" w:rsidRDefault="007030B4" w:rsidP="00A761DA"/>
    <w:p w:rsidR="00D00F23" w:rsidRDefault="00D00F23" w:rsidP="007030B4">
      <w:pPr>
        <w:jc w:val="right"/>
        <w:rPr>
          <w:sz w:val="22"/>
          <w:szCs w:val="22"/>
        </w:rPr>
      </w:pPr>
    </w:p>
    <w:p w:rsidR="00D00F23" w:rsidRDefault="00D00F23" w:rsidP="007030B4">
      <w:pPr>
        <w:jc w:val="right"/>
        <w:rPr>
          <w:sz w:val="22"/>
          <w:szCs w:val="22"/>
        </w:rPr>
      </w:pPr>
    </w:p>
    <w:p w:rsidR="00D00F23" w:rsidRDefault="00D00F23" w:rsidP="00283BA8">
      <w:pPr>
        <w:jc w:val="right"/>
        <w:rPr>
          <w:sz w:val="22"/>
          <w:szCs w:val="22"/>
        </w:rPr>
      </w:pPr>
    </w:p>
    <w:p w:rsidR="007030B4" w:rsidRDefault="007030B4" w:rsidP="00283BA8">
      <w:pPr>
        <w:jc w:val="right"/>
      </w:pPr>
      <w:r>
        <w:rPr>
          <w:sz w:val="22"/>
          <w:szCs w:val="22"/>
        </w:rPr>
        <w:t>Приложение № 4</w:t>
      </w:r>
    </w:p>
    <w:p w:rsidR="007030B4" w:rsidRPr="00FB7F1F" w:rsidRDefault="007030B4" w:rsidP="00283BA8">
      <w:pPr>
        <w:jc w:val="center"/>
      </w:pPr>
      <w:r w:rsidRPr="00FB7F1F">
        <w:t xml:space="preserve">                                                                               к договору аренды </w:t>
      </w:r>
      <w:proofErr w:type="gramStart"/>
      <w:r w:rsidRPr="00FB7F1F">
        <w:t>от</w:t>
      </w:r>
      <w:proofErr w:type="gramEnd"/>
      <w:r w:rsidRPr="00FB7F1F">
        <w:t xml:space="preserve"> «__»_____________№ ____</w:t>
      </w:r>
    </w:p>
    <w:p w:rsidR="007030B4" w:rsidRPr="00053C8F" w:rsidRDefault="007030B4" w:rsidP="00283BA8">
      <w:pPr>
        <w:jc w:val="center"/>
        <w:rPr>
          <w:b/>
        </w:rPr>
      </w:pPr>
    </w:p>
    <w:p w:rsidR="007030B4" w:rsidRPr="00053C8F" w:rsidRDefault="007030B4" w:rsidP="007030B4">
      <w:pPr>
        <w:jc w:val="center"/>
        <w:rPr>
          <w:b/>
        </w:rPr>
      </w:pPr>
    </w:p>
    <w:p w:rsidR="007030B4" w:rsidRDefault="007030B4" w:rsidP="007030B4">
      <w:pPr>
        <w:jc w:val="center"/>
        <w:rPr>
          <w:b/>
        </w:rPr>
      </w:pPr>
    </w:p>
    <w:p w:rsidR="005B1400" w:rsidRDefault="005B1400" w:rsidP="007030B4">
      <w:pPr>
        <w:jc w:val="center"/>
        <w:rPr>
          <w:b/>
        </w:rPr>
      </w:pPr>
    </w:p>
    <w:p w:rsidR="007030B4" w:rsidRPr="00053C8F" w:rsidRDefault="007030B4" w:rsidP="007030B4">
      <w:pPr>
        <w:jc w:val="center"/>
        <w:rPr>
          <w:b/>
        </w:rPr>
      </w:pPr>
      <w:r w:rsidRPr="00053C8F">
        <w:rPr>
          <w:b/>
        </w:rPr>
        <w:t>ПЕРЕДАТОЧНЫЙ АКТ</w:t>
      </w:r>
    </w:p>
    <w:p w:rsidR="007030B4" w:rsidRPr="00053C8F" w:rsidRDefault="007030B4" w:rsidP="007030B4">
      <w:pPr>
        <w:rPr>
          <w:b/>
        </w:rPr>
      </w:pPr>
    </w:p>
    <w:p w:rsidR="007030B4" w:rsidRPr="00053C8F" w:rsidRDefault="007030B4" w:rsidP="007030B4">
      <w:r w:rsidRPr="00053C8F">
        <w:t xml:space="preserve">г. Иркутск                                                                            </w:t>
      </w:r>
      <w:r>
        <w:t xml:space="preserve">                           «__» ___________ 201_года</w:t>
      </w:r>
    </w:p>
    <w:p w:rsidR="007030B4" w:rsidRPr="00053C8F" w:rsidRDefault="007030B4" w:rsidP="007030B4">
      <w:pPr>
        <w:pStyle w:val="a8"/>
        <w:ind w:firstLine="720"/>
        <w:rPr>
          <w:sz w:val="24"/>
        </w:rPr>
      </w:pPr>
    </w:p>
    <w:p w:rsidR="007030B4" w:rsidRPr="00577671" w:rsidRDefault="007030B4" w:rsidP="007030B4">
      <w:pPr>
        <w:pStyle w:val="a8"/>
        <w:ind w:left="0" w:firstLine="567"/>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7030B4" w:rsidRPr="00BA6081" w:rsidRDefault="007030B4" w:rsidP="007030B4">
      <w:pPr>
        <w:pStyle w:val="a8"/>
        <w:ind w:firstLine="720"/>
        <w:rPr>
          <w:b/>
          <w:sz w:val="24"/>
        </w:rPr>
      </w:pPr>
    </w:p>
    <w:p w:rsidR="00264DE9" w:rsidRPr="004E0629" w:rsidRDefault="00A15D24" w:rsidP="004C0433">
      <w:pPr>
        <w:pStyle w:val="a8"/>
        <w:ind w:left="0" w:firstLine="567"/>
        <w:rPr>
          <w:b/>
          <w:sz w:val="24"/>
        </w:rPr>
      </w:pPr>
      <w:r>
        <w:rPr>
          <w:sz w:val="24"/>
        </w:rPr>
        <w:t xml:space="preserve">  </w:t>
      </w:r>
      <w:r w:rsidR="00264DE9" w:rsidRPr="00053C8F">
        <w:rPr>
          <w:sz w:val="24"/>
        </w:rPr>
        <w:t xml:space="preserve">1. Местоположение Объекта: </w:t>
      </w:r>
      <w:proofErr w:type="gramStart"/>
      <w:r w:rsidR="00264DE9" w:rsidRPr="004E0629">
        <w:rPr>
          <w:b/>
          <w:sz w:val="24"/>
        </w:rPr>
        <w:t>г</w:t>
      </w:r>
      <w:proofErr w:type="gramEnd"/>
      <w:r w:rsidR="00264DE9" w:rsidRPr="004E0629">
        <w:rPr>
          <w:b/>
          <w:sz w:val="24"/>
        </w:rPr>
        <w:t xml:space="preserve">. Иркутск, ул. </w:t>
      </w:r>
      <w:r w:rsidR="00264DE9">
        <w:rPr>
          <w:b/>
          <w:sz w:val="24"/>
        </w:rPr>
        <w:t>Ленина, 13</w:t>
      </w:r>
      <w:r w:rsidR="00264DE9" w:rsidRPr="004E0629">
        <w:rPr>
          <w:b/>
          <w:sz w:val="24"/>
        </w:rPr>
        <w:t>.</w:t>
      </w:r>
    </w:p>
    <w:p w:rsidR="00264DE9" w:rsidRDefault="00264DE9" w:rsidP="00264DE9">
      <w:pPr>
        <w:ind w:firstLine="720"/>
        <w:jc w:val="both"/>
      </w:pPr>
      <w:r>
        <w:t xml:space="preserve">2. </w:t>
      </w:r>
      <w:r w:rsidRPr="00053C8F">
        <w:t xml:space="preserve">Общая площадь Объекта: </w:t>
      </w:r>
      <w:r>
        <w:rPr>
          <w:b/>
        </w:rPr>
        <w:t xml:space="preserve">133,8 </w:t>
      </w:r>
      <w:r w:rsidRPr="00883386">
        <w:rPr>
          <w:b/>
        </w:rPr>
        <w:t>кв.м.</w:t>
      </w:r>
    </w:p>
    <w:p w:rsidR="00264DE9" w:rsidRPr="00E949BD" w:rsidRDefault="00264DE9" w:rsidP="00264DE9">
      <w:pPr>
        <w:ind w:firstLine="720"/>
        <w:jc w:val="both"/>
      </w:pPr>
      <w:r>
        <w:t>3</w:t>
      </w:r>
      <w:r w:rsidRPr="00053C8F">
        <w:t xml:space="preserve">. Характеристика </w:t>
      </w:r>
      <w:r w:rsidRPr="004447FE">
        <w:t>Объекта: первый этаж – нежил</w:t>
      </w:r>
      <w:r>
        <w:t>ые помещения позиции</w:t>
      </w:r>
      <w:r w:rsidRPr="004447FE">
        <w:t xml:space="preserve"> </w:t>
      </w:r>
      <w:r>
        <w:t>№</w:t>
      </w:r>
      <w:r w:rsidRPr="004447FE">
        <w:t>№</w:t>
      </w:r>
      <w:r>
        <w:t xml:space="preserve"> 33, 35 </w:t>
      </w:r>
      <w:r w:rsidRPr="00E949BD">
        <w:t>общей площадью 133,8 кв</w:t>
      </w:r>
      <w:proofErr w:type="gramStart"/>
      <w:r w:rsidRPr="00E949BD">
        <w:t>.м</w:t>
      </w:r>
      <w:proofErr w:type="gramEnd"/>
      <w:r w:rsidRPr="00E949BD">
        <w:t xml:space="preserve"> (позиции по техническому паспорту БТИ, кадастровый номер </w:t>
      </w:r>
      <w:r w:rsidRPr="00E949BD">
        <w:rPr>
          <w:color w:val="000000"/>
        </w:rPr>
        <w:t>38:36:000034:21651</w:t>
      </w:r>
      <w:r w:rsidRPr="00E949BD">
        <w:t>).</w:t>
      </w:r>
    </w:p>
    <w:p w:rsidR="005813A6" w:rsidRDefault="00264DE9" w:rsidP="005813A6">
      <w:pPr>
        <w:ind w:left="709"/>
        <w:jc w:val="both"/>
      </w:pPr>
      <w:r w:rsidRPr="00237B23">
        <w:t>4. 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r w:rsidR="004C0433">
        <w:t>,</w:t>
      </w:r>
      <w:r w:rsidR="004C0433" w:rsidRPr="004C0433">
        <w:rPr>
          <w:b/>
        </w:rPr>
        <w:t xml:space="preserve"> </w:t>
      </w:r>
      <w:r w:rsidR="004C0433" w:rsidRPr="004C0433">
        <w:t>кроме общественного питания.</w:t>
      </w:r>
    </w:p>
    <w:p w:rsidR="00264DE9" w:rsidRDefault="00264DE9" w:rsidP="005813A6">
      <w:pPr>
        <w:ind w:left="709"/>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264DE9" w:rsidRPr="00053C8F" w:rsidRDefault="00264DE9" w:rsidP="00264DE9">
      <w:pPr>
        <w:ind w:firstLine="720"/>
        <w:jc w:val="both"/>
      </w:pPr>
      <w:r>
        <w:t>6</w:t>
      </w:r>
      <w:r w:rsidRPr="00053C8F">
        <w:t>. Необходимость капитального ремонта – не требуется.</w:t>
      </w:r>
    </w:p>
    <w:p w:rsidR="00264DE9" w:rsidRDefault="00264DE9" w:rsidP="00264DE9">
      <w:pPr>
        <w:ind w:firstLine="720"/>
        <w:jc w:val="both"/>
      </w:pPr>
      <w:r>
        <w:t>7.</w:t>
      </w:r>
      <w:r w:rsidRPr="00491037">
        <w:t xml:space="preserve"> </w:t>
      </w:r>
      <w:r>
        <w:t>Доступ к инженерным коммуникациям во всех помещениях имеется.</w:t>
      </w:r>
    </w:p>
    <w:p w:rsidR="00264DE9" w:rsidRDefault="00264DE9" w:rsidP="00264DE9">
      <w:pPr>
        <w:ind w:firstLine="720"/>
        <w:jc w:val="both"/>
      </w:pPr>
    </w:p>
    <w:p w:rsidR="007030B4" w:rsidRPr="00053C8F" w:rsidRDefault="007030B4" w:rsidP="007030B4">
      <w:pPr>
        <w:ind w:firstLine="720"/>
        <w:jc w:val="both"/>
      </w:pPr>
    </w:p>
    <w:p w:rsidR="007030B4" w:rsidRDefault="007030B4" w:rsidP="007030B4">
      <w:pPr>
        <w:ind w:firstLine="720"/>
        <w:jc w:val="both"/>
      </w:pPr>
    </w:p>
    <w:p w:rsidR="007030B4" w:rsidRDefault="007030B4" w:rsidP="007030B4">
      <w:pPr>
        <w:ind w:firstLine="720"/>
        <w:jc w:val="both"/>
      </w:pPr>
      <w:r w:rsidRPr="00053C8F">
        <w:t xml:space="preserve">       </w:t>
      </w:r>
    </w:p>
    <w:p w:rsidR="007030B4" w:rsidRPr="00791B8D" w:rsidRDefault="007030B4" w:rsidP="007030B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7030B4" w:rsidRPr="00791B8D" w:rsidRDefault="007030B4" w:rsidP="007030B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7030B4" w:rsidRPr="00053C8F" w:rsidRDefault="007030B4" w:rsidP="007030B4"/>
    <w:p w:rsidR="007030B4" w:rsidRPr="00053C8F" w:rsidRDefault="007030B4" w:rsidP="007030B4">
      <w:r w:rsidRPr="00053C8F">
        <w:t xml:space="preserve"> </w:t>
      </w:r>
    </w:p>
    <w:p w:rsidR="007030B4" w:rsidRDefault="007030B4" w:rsidP="007030B4">
      <w:r>
        <w:t xml:space="preserve">                       </w:t>
      </w:r>
      <w:r w:rsidRPr="00053C8F">
        <w:t xml:space="preserve">______________                                                        </w:t>
      </w:r>
      <w:r>
        <w:t xml:space="preserve">                 </w:t>
      </w:r>
      <w:r w:rsidRPr="00053C8F">
        <w:t xml:space="preserve">  ______________  </w:t>
      </w:r>
      <w:r>
        <w:t xml:space="preserve">                      </w:t>
      </w:r>
      <w:r w:rsidRPr="00053C8F">
        <w:t xml:space="preserve">Е.В. Магомедова  </w:t>
      </w:r>
    </w:p>
    <w:p w:rsidR="007030B4" w:rsidRDefault="007030B4" w:rsidP="007030B4"/>
    <w:p w:rsidR="007030B4" w:rsidRDefault="007030B4" w:rsidP="00A761DA"/>
    <w:p w:rsidR="007030B4" w:rsidRDefault="007030B4" w:rsidP="00A761DA">
      <w:r>
        <w:br w:type="page"/>
      </w:r>
    </w:p>
    <w:p w:rsidR="005B1400" w:rsidRDefault="005B1400" w:rsidP="00107300">
      <w:pPr>
        <w:rPr>
          <w:noProof/>
        </w:rPr>
      </w:pPr>
    </w:p>
    <w:p w:rsidR="00F80020" w:rsidRDefault="00F80020" w:rsidP="00107300">
      <w:pPr>
        <w:rPr>
          <w:noProof/>
        </w:rPr>
      </w:pPr>
    </w:p>
    <w:p w:rsidR="00F80020" w:rsidRDefault="00F80020" w:rsidP="00107300">
      <w:pPr>
        <w:rPr>
          <w:noProof/>
        </w:rPr>
      </w:pPr>
    </w:p>
    <w:p w:rsidR="00F80020" w:rsidRDefault="00F80020" w:rsidP="00107300">
      <w:pPr>
        <w:rPr>
          <w:noProof/>
        </w:rPr>
      </w:pPr>
    </w:p>
    <w:p w:rsidR="00F80020" w:rsidRDefault="00F80020" w:rsidP="00107300">
      <w:r w:rsidRPr="00F80020">
        <w:rPr>
          <w:noProof/>
        </w:rPr>
        <w:drawing>
          <wp:inline distT="0" distB="0" distL="0" distR="0">
            <wp:extent cx="5991225" cy="7940208"/>
            <wp:effectExtent l="19050" t="0" r="9525" b="0"/>
            <wp:docPr id="1" name="Рисунок 3" descr="Ленина 13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нина 13 133,8"/>
                    <pic:cNvPicPr>
                      <a:picLocks noChangeAspect="1" noChangeArrowheads="1"/>
                    </pic:cNvPicPr>
                  </pic:nvPicPr>
                  <pic:blipFill>
                    <a:blip r:embed="rId11" cstate="print"/>
                    <a:srcRect/>
                    <a:stretch>
                      <a:fillRect/>
                    </a:stretch>
                  </pic:blipFill>
                  <pic:spPr bwMode="auto">
                    <a:xfrm>
                      <a:off x="0" y="0"/>
                      <a:ext cx="5991225" cy="7940208"/>
                    </a:xfrm>
                    <a:prstGeom prst="rect">
                      <a:avLst/>
                    </a:prstGeom>
                    <a:noFill/>
                    <a:ln w="9525">
                      <a:noFill/>
                      <a:miter lim="800000"/>
                      <a:headEnd/>
                      <a:tailEnd/>
                    </a:ln>
                  </pic:spPr>
                </pic:pic>
              </a:graphicData>
            </a:graphic>
          </wp:inline>
        </w:drawing>
      </w:r>
    </w:p>
    <w:sectPr w:rsidR="00F80020" w:rsidSect="00A424C9">
      <w:headerReference w:type="default" r:id="rId12"/>
      <w:footerReference w:type="even" r:id="rId13"/>
      <w:footerReference w:type="default" r:id="rId14"/>
      <w:type w:val="continuous"/>
      <w:pgSz w:w="11906" w:h="16838" w:code="9"/>
      <w:pgMar w:top="709" w:right="567"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24" w:rsidRDefault="00FF1324">
      <w:r>
        <w:separator/>
      </w:r>
    </w:p>
  </w:endnote>
  <w:endnote w:type="continuationSeparator" w:id="0">
    <w:p w:rsidR="00FF1324" w:rsidRDefault="00FF1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27" w:rsidRDefault="006C422B">
    <w:pPr>
      <w:pStyle w:val="aa"/>
      <w:framePr w:wrap="around" w:vAnchor="text" w:hAnchor="margin" w:xAlign="right" w:y="1"/>
      <w:rPr>
        <w:rStyle w:val="ac"/>
      </w:rPr>
    </w:pPr>
    <w:r>
      <w:rPr>
        <w:rStyle w:val="ac"/>
      </w:rPr>
      <w:fldChar w:fldCharType="begin"/>
    </w:r>
    <w:r w:rsidR="00AA5527">
      <w:rPr>
        <w:rStyle w:val="ac"/>
      </w:rPr>
      <w:instrText xml:space="preserve">PAGE  </w:instrText>
    </w:r>
    <w:r>
      <w:rPr>
        <w:rStyle w:val="ac"/>
      </w:rPr>
      <w:fldChar w:fldCharType="end"/>
    </w:r>
  </w:p>
  <w:p w:rsidR="00AA5527" w:rsidRDefault="00AA5527">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27" w:rsidRDefault="006C422B">
    <w:pPr>
      <w:pStyle w:val="aa"/>
      <w:jc w:val="right"/>
    </w:pPr>
    <w:fldSimple w:instr=" PAGE   \* MERGEFORMAT ">
      <w:r w:rsidR="00ED29E9">
        <w:rPr>
          <w:noProof/>
        </w:rPr>
        <w:t>10</w:t>
      </w:r>
    </w:fldSimple>
  </w:p>
  <w:p w:rsidR="00AA5527" w:rsidRDefault="00AA5527">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24" w:rsidRDefault="00FF1324">
      <w:r>
        <w:separator/>
      </w:r>
    </w:p>
  </w:footnote>
  <w:footnote w:type="continuationSeparator" w:id="0">
    <w:p w:rsidR="00FF1324" w:rsidRDefault="00FF1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27" w:rsidRDefault="00AA5527">
    <w:pPr>
      <w:pStyle w:val="ad"/>
      <w:rPr>
        <w:rStyle w:val="ac"/>
      </w:rPr>
    </w:pPr>
  </w:p>
  <w:p w:rsidR="00AA5527" w:rsidRDefault="00AA552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9B2BAB"/>
    <w:multiLevelType w:val="hybridMultilevel"/>
    <w:tmpl w:val="6CCEA304"/>
    <w:lvl w:ilvl="0" w:tplc="AC2A7066">
      <w:start w:val="1"/>
      <w:numFmt w:val="decimal"/>
      <w:lvlText w:val="%1."/>
      <w:lvlJc w:val="left"/>
      <w:pPr>
        <w:ind w:left="1260" w:hanging="360"/>
      </w:pPr>
      <w:rPr>
        <w:rFonts w:hint="default"/>
        <w:b/>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9">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1">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0A43DA6"/>
    <w:multiLevelType w:val="hybridMultilevel"/>
    <w:tmpl w:val="76A0746A"/>
    <w:lvl w:ilvl="0" w:tplc="5F08531A">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70955E96"/>
    <w:multiLevelType w:val="hybridMultilevel"/>
    <w:tmpl w:val="8F00599A"/>
    <w:lvl w:ilvl="0" w:tplc="92C4FE68">
      <w:start w:val="1"/>
      <w:numFmt w:val="decimal"/>
      <w:lvlText w:val="%1."/>
      <w:lvlJc w:val="left"/>
      <w:pPr>
        <w:ind w:left="409" w:hanging="360"/>
      </w:pPr>
      <w:rPr>
        <w:rFonts w:hint="default"/>
        <w:b/>
        <w:color w:val="auto"/>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8">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2">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3">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29"/>
  </w:num>
  <w:num w:numId="4">
    <w:abstractNumId w:val="26"/>
  </w:num>
  <w:num w:numId="5">
    <w:abstractNumId w:val="12"/>
  </w:num>
  <w:num w:numId="6">
    <w:abstractNumId w:val="36"/>
  </w:num>
  <w:num w:numId="7">
    <w:abstractNumId w:val="17"/>
  </w:num>
  <w:num w:numId="8">
    <w:abstractNumId w:val="22"/>
  </w:num>
  <w:num w:numId="9">
    <w:abstractNumId w:val="34"/>
  </w:num>
  <w:num w:numId="10">
    <w:abstractNumId w:val="43"/>
  </w:num>
  <w:num w:numId="11">
    <w:abstractNumId w:val="38"/>
  </w:num>
  <w:num w:numId="12">
    <w:abstractNumId w:val="30"/>
  </w:num>
  <w:num w:numId="13">
    <w:abstractNumId w:val="4"/>
  </w:num>
  <w:num w:numId="14">
    <w:abstractNumId w:val="8"/>
  </w:num>
  <w:num w:numId="15">
    <w:abstractNumId w:val="28"/>
  </w:num>
  <w:num w:numId="16">
    <w:abstractNumId w:val="11"/>
  </w:num>
  <w:num w:numId="17">
    <w:abstractNumId w:val="31"/>
  </w:num>
  <w:num w:numId="18">
    <w:abstractNumId w:val="15"/>
  </w:num>
  <w:num w:numId="19">
    <w:abstractNumId w:val="23"/>
  </w:num>
  <w:num w:numId="20">
    <w:abstractNumId w:val="39"/>
  </w:num>
  <w:num w:numId="21">
    <w:abstractNumId w:val="7"/>
  </w:num>
  <w:num w:numId="22">
    <w:abstractNumId w:val="42"/>
  </w:num>
  <w:num w:numId="23">
    <w:abstractNumId w:val="9"/>
  </w:num>
  <w:num w:numId="24">
    <w:abstractNumId w:val="0"/>
  </w:num>
  <w:num w:numId="25">
    <w:abstractNumId w:val="41"/>
  </w:num>
  <w:num w:numId="26">
    <w:abstractNumId w:val="16"/>
  </w:num>
  <w:num w:numId="27">
    <w:abstractNumId w:val="25"/>
  </w:num>
  <w:num w:numId="28">
    <w:abstractNumId w:val="19"/>
  </w:num>
  <w:num w:numId="29">
    <w:abstractNumId w:val="10"/>
  </w:num>
  <w:num w:numId="30">
    <w:abstractNumId w:val="2"/>
  </w:num>
  <w:num w:numId="31">
    <w:abstractNumId w:val="14"/>
  </w:num>
  <w:num w:numId="32">
    <w:abstractNumId w:val="27"/>
  </w:num>
  <w:num w:numId="33">
    <w:abstractNumId w:val="3"/>
  </w:num>
  <w:num w:numId="34">
    <w:abstractNumId w:val="24"/>
  </w:num>
  <w:num w:numId="35">
    <w:abstractNumId w:val="32"/>
  </w:num>
  <w:num w:numId="36">
    <w:abstractNumId w:val="18"/>
  </w:num>
  <w:num w:numId="37">
    <w:abstractNumId w:val="20"/>
  </w:num>
  <w:num w:numId="38">
    <w:abstractNumId w:val="21"/>
  </w:num>
  <w:num w:numId="39">
    <w:abstractNumId w:val="1"/>
  </w:num>
  <w:num w:numId="40">
    <w:abstractNumId w:val="40"/>
  </w:num>
  <w:num w:numId="41">
    <w:abstractNumId w:val="35"/>
  </w:num>
  <w:num w:numId="42">
    <w:abstractNumId w:val="33"/>
  </w:num>
  <w:num w:numId="43">
    <w:abstractNumId w:val="37"/>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48482"/>
  </w:hdrShapeDefaults>
  <w:footnotePr>
    <w:footnote w:id="-1"/>
    <w:footnote w:id="0"/>
  </w:footnotePr>
  <w:endnotePr>
    <w:endnote w:id="-1"/>
    <w:endnote w:id="0"/>
  </w:endnotePr>
  <w:compat/>
  <w:rsids>
    <w:rsidRoot w:val="001471D8"/>
    <w:rsid w:val="0000121A"/>
    <w:rsid w:val="0000163F"/>
    <w:rsid w:val="00001B7B"/>
    <w:rsid w:val="00001CDB"/>
    <w:rsid w:val="00004942"/>
    <w:rsid w:val="00005235"/>
    <w:rsid w:val="00005EC5"/>
    <w:rsid w:val="0000636D"/>
    <w:rsid w:val="0001015F"/>
    <w:rsid w:val="00012271"/>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61A"/>
    <w:rsid w:val="00047F81"/>
    <w:rsid w:val="00052266"/>
    <w:rsid w:val="00052F3A"/>
    <w:rsid w:val="00053146"/>
    <w:rsid w:val="00054379"/>
    <w:rsid w:val="000552ED"/>
    <w:rsid w:val="00057A86"/>
    <w:rsid w:val="00060034"/>
    <w:rsid w:val="00061278"/>
    <w:rsid w:val="0006189F"/>
    <w:rsid w:val="0006648F"/>
    <w:rsid w:val="0007040B"/>
    <w:rsid w:val="00070748"/>
    <w:rsid w:val="00072136"/>
    <w:rsid w:val="00073572"/>
    <w:rsid w:val="00073AF6"/>
    <w:rsid w:val="0007456B"/>
    <w:rsid w:val="00075F27"/>
    <w:rsid w:val="00076333"/>
    <w:rsid w:val="00076424"/>
    <w:rsid w:val="000809EA"/>
    <w:rsid w:val="000833F2"/>
    <w:rsid w:val="00083B37"/>
    <w:rsid w:val="00083F2A"/>
    <w:rsid w:val="000844C4"/>
    <w:rsid w:val="000850DB"/>
    <w:rsid w:val="000856E4"/>
    <w:rsid w:val="000913E1"/>
    <w:rsid w:val="0009399C"/>
    <w:rsid w:val="00093B5E"/>
    <w:rsid w:val="00097AD5"/>
    <w:rsid w:val="000A0922"/>
    <w:rsid w:val="000A5981"/>
    <w:rsid w:val="000A5C5C"/>
    <w:rsid w:val="000A6AAA"/>
    <w:rsid w:val="000A6EB1"/>
    <w:rsid w:val="000B03B6"/>
    <w:rsid w:val="000B26F9"/>
    <w:rsid w:val="000B326C"/>
    <w:rsid w:val="000B39C9"/>
    <w:rsid w:val="000B6FC2"/>
    <w:rsid w:val="000C31C1"/>
    <w:rsid w:val="000C3D3B"/>
    <w:rsid w:val="000C446E"/>
    <w:rsid w:val="000C710A"/>
    <w:rsid w:val="000C7E1A"/>
    <w:rsid w:val="000C7FE2"/>
    <w:rsid w:val="000D0A5D"/>
    <w:rsid w:val="000D0F4C"/>
    <w:rsid w:val="000D1A8F"/>
    <w:rsid w:val="000D2378"/>
    <w:rsid w:val="000D30D8"/>
    <w:rsid w:val="000D317F"/>
    <w:rsid w:val="000D48F4"/>
    <w:rsid w:val="000D52BF"/>
    <w:rsid w:val="000D5A46"/>
    <w:rsid w:val="000D647E"/>
    <w:rsid w:val="000E0803"/>
    <w:rsid w:val="000E1431"/>
    <w:rsid w:val="000E3CA2"/>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22D9"/>
    <w:rsid w:val="001126DA"/>
    <w:rsid w:val="00113307"/>
    <w:rsid w:val="00115ED2"/>
    <w:rsid w:val="001176A9"/>
    <w:rsid w:val="00121700"/>
    <w:rsid w:val="001226A5"/>
    <w:rsid w:val="00122988"/>
    <w:rsid w:val="00122A2F"/>
    <w:rsid w:val="00122C02"/>
    <w:rsid w:val="00123B24"/>
    <w:rsid w:val="001240D3"/>
    <w:rsid w:val="001300BE"/>
    <w:rsid w:val="0013293F"/>
    <w:rsid w:val="00134BE6"/>
    <w:rsid w:val="00135CCB"/>
    <w:rsid w:val="00136485"/>
    <w:rsid w:val="001378CC"/>
    <w:rsid w:val="00145675"/>
    <w:rsid w:val="001471D8"/>
    <w:rsid w:val="00147879"/>
    <w:rsid w:val="00147D68"/>
    <w:rsid w:val="00152FDF"/>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29F"/>
    <w:rsid w:val="00185A9D"/>
    <w:rsid w:val="0018626E"/>
    <w:rsid w:val="001875A7"/>
    <w:rsid w:val="001879E5"/>
    <w:rsid w:val="001903C6"/>
    <w:rsid w:val="00191151"/>
    <w:rsid w:val="0019250D"/>
    <w:rsid w:val="0019447A"/>
    <w:rsid w:val="00194BBA"/>
    <w:rsid w:val="001A0149"/>
    <w:rsid w:val="001A0671"/>
    <w:rsid w:val="001A08E9"/>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40A2"/>
    <w:rsid w:val="001D7B8C"/>
    <w:rsid w:val="001E02A0"/>
    <w:rsid w:val="001E050D"/>
    <w:rsid w:val="001E7C0B"/>
    <w:rsid w:val="001E7E6E"/>
    <w:rsid w:val="001F0A74"/>
    <w:rsid w:val="001F17A3"/>
    <w:rsid w:val="001F27E2"/>
    <w:rsid w:val="001F4D5C"/>
    <w:rsid w:val="001F6A83"/>
    <w:rsid w:val="001F7F6F"/>
    <w:rsid w:val="00201AAC"/>
    <w:rsid w:val="002029AA"/>
    <w:rsid w:val="00203AFA"/>
    <w:rsid w:val="00204135"/>
    <w:rsid w:val="00212093"/>
    <w:rsid w:val="0021285A"/>
    <w:rsid w:val="00215EBD"/>
    <w:rsid w:val="002160DC"/>
    <w:rsid w:val="00216172"/>
    <w:rsid w:val="002162DE"/>
    <w:rsid w:val="00216D4A"/>
    <w:rsid w:val="00220ECE"/>
    <w:rsid w:val="00221A61"/>
    <w:rsid w:val="00224022"/>
    <w:rsid w:val="00224083"/>
    <w:rsid w:val="002275BE"/>
    <w:rsid w:val="00230079"/>
    <w:rsid w:val="00231D92"/>
    <w:rsid w:val="00232A18"/>
    <w:rsid w:val="00232B26"/>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505FD"/>
    <w:rsid w:val="00254178"/>
    <w:rsid w:val="00254A61"/>
    <w:rsid w:val="0025700E"/>
    <w:rsid w:val="00260B0B"/>
    <w:rsid w:val="00261F0C"/>
    <w:rsid w:val="002629A2"/>
    <w:rsid w:val="00263004"/>
    <w:rsid w:val="00263448"/>
    <w:rsid w:val="00264DE9"/>
    <w:rsid w:val="00267720"/>
    <w:rsid w:val="00271598"/>
    <w:rsid w:val="00271A32"/>
    <w:rsid w:val="00274B29"/>
    <w:rsid w:val="002754E4"/>
    <w:rsid w:val="00275BA5"/>
    <w:rsid w:val="0027656D"/>
    <w:rsid w:val="002777E5"/>
    <w:rsid w:val="002834C6"/>
    <w:rsid w:val="00283527"/>
    <w:rsid w:val="00283BA8"/>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B16D7"/>
    <w:rsid w:val="002B1BA6"/>
    <w:rsid w:val="002B1D38"/>
    <w:rsid w:val="002B7021"/>
    <w:rsid w:val="002B7A56"/>
    <w:rsid w:val="002C0292"/>
    <w:rsid w:val="002C0AE5"/>
    <w:rsid w:val="002C2A6D"/>
    <w:rsid w:val="002C5B71"/>
    <w:rsid w:val="002D1AEB"/>
    <w:rsid w:val="002D2546"/>
    <w:rsid w:val="002D3BFB"/>
    <w:rsid w:val="002D65BC"/>
    <w:rsid w:val="002D6962"/>
    <w:rsid w:val="002E1012"/>
    <w:rsid w:val="002E1549"/>
    <w:rsid w:val="002E2736"/>
    <w:rsid w:val="002E5747"/>
    <w:rsid w:val="002E5F91"/>
    <w:rsid w:val="002E6243"/>
    <w:rsid w:val="002F3BF0"/>
    <w:rsid w:val="002F5CA7"/>
    <w:rsid w:val="002F65A3"/>
    <w:rsid w:val="002F6D9B"/>
    <w:rsid w:val="002F7F31"/>
    <w:rsid w:val="00300C3E"/>
    <w:rsid w:val="00301418"/>
    <w:rsid w:val="00301956"/>
    <w:rsid w:val="0030201A"/>
    <w:rsid w:val="00302F59"/>
    <w:rsid w:val="00303D8D"/>
    <w:rsid w:val="003048DA"/>
    <w:rsid w:val="0030541C"/>
    <w:rsid w:val="0030693A"/>
    <w:rsid w:val="00306B2C"/>
    <w:rsid w:val="003070CC"/>
    <w:rsid w:val="00307800"/>
    <w:rsid w:val="0031007C"/>
    <w:rsid w:val="003113AD"/>
    <w:rsid w:val="00312A48"/>
    <w:rsid w:val="00312CEF"/>
    <w:rsid w:val="00313B4E"/>
    <w:rsid w:val="003205E4"/>
    <w:rsid w:val="00322279"/>
    <w:rsid w:val="00322D2F"/>
    <w:rsid w:val="00326495"/>
    <w:rsid w:val="00327CD0"/>
    <w:rsid w:val="00330671"/>
    <w:rsid w:val="00335922"/>
    <w:rsid w:val="00335DFE"/>
    <w:rsid w:val="003363A9"/>
    <w:rsid w:val="00336983"/>
    <w:rsid w:val="00336C31"/>
    <w:rsid w:val="003426DA"/>
    <w:rsid w:val="00342972"/>
    <w:rsid w:val="00342FD8"/>
    <w:rsid w:val="0034397F"/>
    <w:rsid w:val="00345664"/>
    <w:rsid w:val="003466A9"/>
    <w:rsid w:val="003468CA"/>
    <w:rsid w:val="00351CD4"/>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A7C32"/>
    <w:rsid w:val="003B003E"/>
    <w:rsid w:val="003B09D2"/>
    <w:rsid w:val="003B165A"/>
    <w:rsid w:val="003B18E7"/>
    <w:rsid w:val="003B1BF0"/>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C09"/>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5DEF"/>
    <w:rsid w:val="00466D41"/>
    <w:rsid w:val="00467010"/>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96A58"/>
    <w:rsid w:val="004A0DEA"/>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433"/>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2C89"/>
    <w:rsid w:val="00533C92"/>
    <w:rsid w:val="00533CF7"/>
    <w:rsid w:val="005350D9"/>
    <w:rsid w:val="00537226"/>
    <w:rsid w:val="00537651"/>
    <w:rsid w:val="005379B3"/>
    <w:rsid w:val="005407B0"/>
    <w:rsid w:val="00541D25"/>
    <w:rsid w:val="00543054"/>
    <w:rsid w:val="00544811"/>
    <w:rsid w:val="00545A12"/>
    <w:rsid w:val="005472F0"/>
    <w:rsid w:val="005479CB"/>
    <w:rsid w:val="00555691"/>
    <w:rsid w:val="00556F85"/>
    <w:rsid w:val="00562676"/>
    <w:rsid w:val="00562AA7"/>
    <w:rsid w:val="0056370E"/>
    <w:rsid w:val="0056410B"/>
    <w:rsid w:val="00564C9C"/>
    <w:rsid w:val="00566F1F"/>
    <w:rsid w:val="0056710A"/>
    <w:rsid w:val="00572178"/>
    <w:rsid w:val="0057347B"/>
    <w:rsid w:val="005737BC"/>
    <w:rsid w:val="00574C8E"/>
    <w:rsid w:val="00574E1B"/>
    <w:rsid w:val="005813A6"/>
    <w:rsid w:val="00582A94"/>
    <w:rsid w:val="005839D3"/>
    <w:rsid w:val="0058573A"/>
    <w:rsid w:val="005860A3"/>
    <w:rsid w:val="00586B8B"/>
    <w:rsid w:val="005874E8"/>
    <w:rsid w:val="0059181A"/>
    <w:rsid w:val="00591BAF"/>
    <w:rsid w:val="00591D95"/>
    <w:rsid w:val="00594511"/>
    <w:rsid w:val="00597A8A"/>
    <w:rsid w:val="005A0E4A"/>
    <w:rsid w:val="005A292D"/>
    <w:rsid w:val="005A5919"/>
    <w:rsid w:val="005A6420"/>
    <w:rsid w:val="005A7180"/>
    <w:rsid w:val="005B0109"/>
    <w:rsid w:val="005B1400"/>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422B"/>
    <w:rsid w:val="006C7C7D"/>
    <w:rsid w:val="006C7D34"/>
    <w:rsid w:val="006D1B95"/>
    <w:rsid w:val="006D50B2"/>
    <w:rsid w:val="006D638C"/>
    <w:rsid w:val="006D737C"/>
    <w:rsid w:val="006E1751"/>
    <w:rsid w:val="006E22AB"/>
    <w:rsid w:val="006E3F28"/>
    <w:rsid w:val="006E5F85"/>
    <w:rsid w:val="006F25AB"/>
    <w:rsid w:val="006F289C"/>
    <w:rsid w:val="006F346B"/>
    <w:rsid w:val="006F495E"/>
    <w:rsid w:val="006F4A05"/>
    <w:rsid w:val="006F7035"/>
    <w:rsid w:val="006F73AD"/>
    <w:rsid w:val="007004FF"/>
    <w:rsid w:val="0070136E"/>
    <w:rsid w:val="007015EF"/>
    <w:rsid w:val="0070297C"/>
    <w:rsid w:val="007030B4"/>
    <w:rsid w:val="007053AE"/>
    <w:rsid w:val="0070577A"/>
    <w:rsid w:val="007059F8"/>
    <w:rsid w:val="007076C3"/>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6D95"/>
    <w:rsid w:val="00772F05"/>
    <w:rsid w:val="00773E80"/>
    <w:rsid w:val="007761CB"/>
    <w:rsid w:val="00784CAD"/>
    <w:rsid w:val="0078546E"/>
    <w:rsid w:val="00786BBD"/>
    <w:rsid w:val="007872FB"/>
    <w:rsid w:val="00790C4A"/>
    <w:rsid w:val="007954D3"/>
    <w:rsid w:val="007961DC"/>
    <w:rsid w:val="0079677F"/>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6E45"/>
    <w:rsid w:val="007E7430"/>
    <w:rsid w:val="007F1656"/>
    <w:rsid w:val="007F16D6"/>
    <w:rsid w:val="007F18EC"/>
    <w:rsid w:val="007F277E"/>
    <w:rsid w:val="007F2E67"/>
    <w:rsid w:val="007F30FC"/>
    <w:rsid w:val="007F61C1"/>
    <w:rsid w:val="0080051D"/>
    <w:rsid w:val="00802F92"/>
    <w:rsid w:val="0080556B"/>
    <w:rsid w:val="00806B8F"/>
    <w:rsid w:val="008072F0"/>
    <w:rsid w:val="00807A04"/>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6731"/>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7A2C"/>
    <w:rsid w:val="008D2257"/>
    <w:rsid w:val="008D499D"/>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317E"/>
    <w:rsid w:val="009150FB"/>
    <w:rsid w:val="009153EE"/>
    <w:rsid w:val="00915C7C"/>
    <w:rsid w:val="00920F3B"/>
    <w:rsid w:val="009214DA"/>
    <w:rsid w:val="00921D33"/>
    <w:rsid w:val="00925626"/>
    <w:rsid w:val="0092636F"/>
    <w:rsid w:val="00926583"/>
    <w:rsid w:val="00926713"/>
    <w:rsid w:val="0092712F"/>
    <w:rsid w:val="00933437"/>
    <w:rsid w:val="00935280"/>
    <w:rsid w:val="00935E66"/>
    <w:rsid w:val="009418FD"/>
    <w:rsid w:val="009433EA"/>
    <w:rsid w:val="009463B1"/>
    <w:rsid w:val="00946D27"/>
    <w:rsid w:val="00951A27"/>
    <w:rsid w:val="00951B96"/>
    <w:rsid w:val="00951C28"/>
    <w:rsid w:val="00952331"/>
    <w:rsid w:val="00953834"/>
    <w:rsid w:val="00953BA1"/>
    <w:rsid w:val="009543F4"/>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26B3"/>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093E"/>
    <w:rsid w:val="009E484F"/>
    <w:rsid w:val="009E5EFE"/>
    <w:rsid w:val="009F0AA3"/>
    <w:rsid w:val="009F109F"/>
    <w:rsid w:val="009F195E"/>
    <w:rsid w:val="009F197E"/>
    <w:rsid w:val="009F26CE"/>
    <w:rsid w:val="009F3709"/>
    <w:rsid w:val="00A009FE"/>
    <w:rsid w:val="00A02024"/>
    <w:rsid w:val="00A0373B"/>
    <w:rsid w:val="00A04769"/>
    <w:rsid w:val="00A05131"/>
    <w:rsid w:val="00A059AA"/>
    <w:rsid w:val="00A062FD"/>
    <w:rsid w:val="00A0773E"/>
    <w:rsid w:val="00A11074"/>
    <w:rsid w:val="00A11588"/>
    <w:rsid w:val="00A12CF3"/>
    <w:rsid w:val="00A1336D"/>
    <w:rsid w:val="00A13777"/>
    <w:rsid w:val="00A15D24"/>
    <w:rsid w:val="00A16082"/>
    <w:rsid w:val="00A245E9"/>
    <w:rsid w:val="00A273E2"/>
    <w:rsid w:val="00A27675"/>
    <w:rsid w:val="00A30A4D"/>
    <w:rsid w:val="00A314CF"/>
    <w:rsid w:val="00A32820"/>
    <w:rsid w:val="00A329C9"/>
    <w:rsid w:val="00A33489"/>
    <w:rsid w:val="00A36C06"/>
    <w:rsid w:val="00A424C9"/>
    <w:rsid w:val="00A44F00"/>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3558"/>
    <w:rsid w:val="00A761DA"/>
    <w:rsid w:val="00A770DF"/>
    <w:rsid w:val="00A80ECE"/>
    <w:rsid w:val="00A819DF"/>
    <w:rsid w:val="00A837DF"/>
    <w:rsid w:val="00A87748"/>
    <w:rsid w:val="00A93218"/>
    <w:rsid w:val="00A93C5A"/>
    <w:rsid w:val="00A96352"/>
    <w:rsid w:val="00AA0F87"/>
    <w:rsid w:val="00AA1224"/>
    <w:rsid w:val="00AA1F3F"/>
    <w:rsid w:val="00AA2466"/>
    <w:rsid w:val="00AA3872"/>
    <w:rsid w:val="00AA410B"/>
    <w:rsid w:val="00AA5527"/>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458D"/>
    <w:rsid w:val="00B05A0F"/>
    <w:rsid w:val="00B071DC"/>
    <w:rsid w:val="00B10535"/>
    <w:rsid w:val="00B11740"/>
    <w:rsid w:val="00B14565"/>
    <w:rsid w:val="00B145F4"/>
    <w:rsid w:val="00B14667"/>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46965"/>
    <w:rsid w:val="00B50973"/>
    <w:rsid w:val="00B50E8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A69E8"/>
    <w:rsid w:val="00BB0B31"/>
    <w:rsid w:val="00BB256E"/>
    <w:rsid w:val="00BC06A6"/>
    <w:rsid w:val="00BC06F8"/>
    <w:rsid w:val="00BC0D90"/>
    <w:rsid w:val="00BC4801"/>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10"/>
    <w:rsid w:val="00C30761"/>
    <w:rsid w:val="00C32354"/>
    <w:rsid w:val="00C32D19"/>
    <w:rsid w:val="00C343FA"/>
    <w:rsid w:val="00C351FC"/>
    <w:rsid w:val="00C35F41"/>
    <w:rsid w:val="00C361C1"/>
    <w:rsid w:val="00C37498"/>
    <w:rsid w:val="00C40971"/>
    <w:rsid w:val="00C41467"/>
    <w:rsid w:val="00C42949"/>
    <w:rsid w:val="00C4371D"/>
    <w:rsid w:val="00C437B8"/>
    <w:rsid w:val="00C444EB"/>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0A0A"/>
    <w:rsid w:val="00C71035"/>
    <w:rsid w:val="00C71AE2"/>
    <w:rsid w:val="00C74F18"/>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2B2"/>
    <w:rsid w:val="00CF69D1"/>
    <w:rsid w:val="00D008B7"/>
    <w:rsid w:val="00D00F23"/>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10D0"/>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04EC"/>
    <w:rsid w:val="00DF221D"/>
    <w:rsid w:val="00DF4873"/>
    <w:rsid w:val="00DF4A10"/>
    <w:rsid w:val="00DF52DC"/>
    <w:rsid w:val="00E047DE"/>
    <w:rsid w:val="00E04BA9"/>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46A7C"/>
    <w:rsid w:val="00E50BDC"/>
    <w:rsid w:val="00E51A6B"/>
    <w:rsid w:val="00E51ABE"/>
    <w:rsid w:val="00E533A2"/>
    <w:rsid w:val="00E54429"/>
    <w:rsid w:val="00E56398"/>
    <w:rsid w:val="00E60756"/>
    <w:rsid w:val="00E6153E"/>
    <w:rsid w:val="00E6169C"/>
    <w:rsid w:val="00E61C1A"/>
    <w:rsid w:val="00E64550"/>
    <w:rsid w:val="00E73F65"/>
    <w:rsid w:val="00E74855"/>
    <w:rsid w:val="00E74B02"/>
    <w:rsid w:val="00E76628"/>
    <w:rsid w:val="00E76D0F"/>
    <w:rsid w:val="00E82B1C"/>
    <w:rsid w:val="00E91518"/>
    <w:rsid w:val="00E91D79"/>
    <w:rsid w:val="00E93158"/>
    <w:rsid w:val="00E9433B"/>
    <w:rsid w:val="00E95948"/>
    <w:rsid w:val="00EA108F"/>
    <w:rsid w:val="00EA4A07"/>
    <w:rsid w:val="00EA5033"/>
    <w:rsid w:val="00EA6EC7"/>
    <w:rsid w:val="00EA7C2C"/>
    <w:rsid w:val="00EB0664"/>
    <w:rsid w:val="00EB22F2"/>
    <w:rsid w:val="00EB2D09"/>
    <w:rsid w:val="00EB30E6"/>
    <w:rsid w:val="00EB383B"/>
    <w:rsid w:val="00EB7674"/>
    <w:rsid w:val="00EC06B6"/>
    <w:rsid w:val="00EC2FDB"/>
    <w:rsid w:val="00EC6CFB"/>
    <w:rsid w:val="00EC6DFA"/>
    <w:rsid w:val="00ED29E9"/>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53E1"/>
    <w:rsid w:val="00EF7118"/>
    <w:rsid w:val="00F01795"/>
    <w:rsid w:val="00F01812"/>
    <w:rsid w:val="00F02946"/>
    <w:rsid w:val="00F029EC"/>
    <w:rsid w:val="00F04778"/>
    <w:rsid w:val="00F04E3B"/>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31"/>
    <w:rsid w:val="00F47AE9"/>
    <w:rsid w:val="00F47F7E"/>
    <w:rsid w:val="00F502B6"/>
    <w:rsid w:val="00F503E2"/>
    <w:rsid w:val="00F57610"/>
    <w:rsid w:val="00F60DA0"/>
    <w:rsid w:val="00F63E30"/>
    <w:rsid w:val="00F644D0"/>
    <w:rsid w:val="00F6600B"/>
    <w:rsid w:val="00F6678F"/>
    <w:rsid w:val="00F66C9A"/>
    <w:rsid w:val="00F66CDB"/>
    <w:rsid w:val="00F676CA"/>
    <w:rsid w:val="00F700ED"/>
    <w:rsid w:val="00F7033E"/>
    <w:rsid w:val="00F7107C"/>
    <w:rsid w:val="00F73AF8"/>
    <w:rsid w:val="00F73C6B"/>
    <w:rsid w:val="00F7432F"/>
    <w:rsid w:val="00F77567"/>
    <w:rsid w:val="00F77CEC"/>
    <w:rsid w:val="00F80020"/>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B7F1F"/>
    <w:rsid w:val="00FC08EA"/>
    <w:rsid w:val="00FC0BBD"/>
    <w:rsid w:val="00FC789B"/>
    <w:rsid w:val="00FD2487"/>
    <w:rsid w:val="00FD3ECA"/>
    <w:rsid w:val="00FD6807"/>
    <w:rsid w:val="00FD6CC6"/>
    <w:rsid w:val="00FD74AD"/>
    <w:rsid w:val="00FD7966"/>
    <w:rsid w:val="00FE0603"/>
    <w:rsid w:val="00FE2E05"/>
    <w:rsid w:val="00FE337E"/>
    <w:rsid w:val="00FE4526"/>
    <w:rsid w:val="00FE692A"/>
    <w:rsid w:val="00FE752B"/>
    <w:rsid w:val="00FF03DC"/>
    <w:rsid w:val="00FF0793"/>
    <w:rsid w:val="00FF1324"/>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5C8A4-5ACD-4CE6-81AB-FE704288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16097</Words>
  <Characters>91754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107636</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2015-08-27T04:26:00Z</cp:lastPrinted>
  <dcterms:created xsi:type="dcterms:W3CDTF">2016-02-29T09:51:00Z</dcterms:created>
  <dcterms:modified xsi:type="dcterms:W3CDTF">2016-02-29T09:51:00Z</dcterms:modified>
</cp:coreProperties>
</file>