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2524F" w:rsidRDefault="00DE0343" w:rsidP="00D2524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524F" w:rsidRPr="00D2524F">
        <w:rPr>
          <w:rFonts w:ascii="Times New Roman" w:hAnsi="Times New Roman"/>
          <w:b/>
          <w:color w:val="000000"/>
          <w:sz w:val="24"/>
          <w:szCs w:val="24"/>
        </w:rPr>
        <w:t>№9 - АЗ/16</w:t>
      </w:r>
    </w:p>
    <w:p w:rsidR="00DE0343" w:rsidRPr="00822547" w:rsidRDefault="00DE0343" w:rsidP="00D2524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822547" w:rsidRPr="00C221DA" w:rsidRDefault="00D2524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2524F">
        <w:rPr>
          <w:rFonts w:ascii="Times New Roman" w:hAnsi="Times New Roman"/>
          <w:bCs/>
          <w:color w:val="000000"/>
          <w:sz w:val="24"/>
          <w:szCs w:val="24"/>
        </w:rPr>
        <w:t xml:space="preserve">190916/0104198/01 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D2524F">
        <w:rPr>
          <w:rFonts w:ascii="Times New Roman" w:hAnsi="Times New Roman"/>
          <w:color w:val="000000"/>
          <w:sz w:val="24"/>
          <w:szCs w:val="24"/>
        </w:rPr>
        <w:t>31 октября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6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="00BB3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D2524F" w:rsidRPr="00D2524F">
        <w:rPr>
          <w:rFonts w:ascii="Times New Roman" w:hAnsi="Times New Roman"/>
          <w:color w:val="000000"/>
          <w:sz w:val="24"/>
          <w:szCs w:val="24"/>
        </w:rPr>
        <w:t xml:space="preserve">31 октября 2016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A921E4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695F31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695F31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A724B8">
        <w:rPr>
          <w:rFonts w:ascii="Times New Roman" w:hAnsi="Times New Roman"/>
          <w:color w:val="000000"/>
          <w:sz w:val="24"/>
          <w:szCs w:val="24"/>
        </w:rPr>
        <w:t>-</w:t>
      </w:r>
      <w:r w:rsidR="00321C3C" w:rsidRPr="00695F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95F31" w:rsidRPr="00695F31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695F31" w:rsidRPr="00695F31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A921E4" w:rsidRPr="00695F31" w:rsidRDefault="00A724B8" w:rsidP="00A921E4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 комиссии -</w:t>
      </w:r>
      <w:r w:rsidR="00A921E4" w:rsidRPr="00695F31">
        <w:rPr>
          <w:rFonts w:ascii="Times New Roman" w:hAnsi="Times New Roman"/>
          <w:color w:val="000000"/>
          <w:sz w:val="24"/>
          <w:szCs w:val="24"/>
        </w:rPr>
        <w:t xml:space="preserve"> Черепанова Светлана Владимировна</w:t>
      </w:r>
    </w:p>
    <w:p w:rsidR="00DE0343" w:rsidRPr="00695F31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Аукционист </w:t>
      </w:r>
      <w:r w:rsidR="00DE0343" w:rsidRPr="00695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24B8">
        <w:rPr>
          <w:rFonts w:ascii="Times New Roman" w:hAnsi="Times New Roman"/>
          <w:color w:val="000000"/>
          <w:sz w:val="24"/>
          <w:szCs w:val="24"/>
        </w:rPr>
        <w:t>-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 xml:space="preserve"> Ермак Виктор Акимович</w:t>
      </w:r>
    </w:p>
    <w:p w:rsidR="008071CA" w:rsidRPr="00A921E4" w:rsidRDefault="008071CA" w:rsidP="009B0D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3</w:t>
      </w:r>
      <w:r w:rsidRPr="00695F31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50</w:t>
      </w:r>
      <w:r w:rsidRPr="00695F31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C124A9" w:rsidRDefault="00DE0343" w:rsidP="00724919">
      <w:pPr>
        <w:spacing w:after="0" w:line="240" w:lineRule="auto"/>
        <w:jc w:val="both"/>
        <w:rPr>
          <w:b/>
          <w:sz w:val="1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</w:t>
      </w:r>
      <w:r w:rsidRPr="00D2524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</w:t>
      </w:r>
      <w:r w:rsidR="000826BC" w:rsidRPr="00D2524F">
        <w:rPr>
          <w:rFonts w:ascii="Times New Roman" w:hAnsi="Times New Roman"/>
          <w:sz w:val="24"/>
          <w:szCs w:val="24"/>
        </w:rPr>
        <w:t xml:space="preserve">Правительства Иркутской области </w:t>
      </w:r>
      <w:r w:rsidR="00D2524F" w:rsidRPr="00D2524F">
        <w:rPr>
          <w:rFonts w:ascii="Times New Roman" w:hAnsi="Times New Roman"/>
          <w:sz w:val="24"/>
          <w:szCs w:val="24"/>
        </w:rPr>
        <w:t>от 30 августа 2016 г.  №472-рп «О проведен</w:t>
      </w:r>
      <w:proofErr w:type="gramStart"/>
      <w:r w:rsidR="00D2524F" w:rsidRPr="00D2524F">
        <w:rPr>
          <w:rFonts w:ascii="Times New Roman" w:hAnsi="Times New Roman"/>
          <w:sz w:val="24"/>
          <w:szCs w:val="24"/>
        </w:rPr>
        <w:t>ии ау</w:t>
      </w:r>
      <w:proofErr w:type="gramEnd"/>
      <w:r w:rsidR="00D2524F" w:rsidRPr="00D2524F">
        <w:rPr>
          <w:rFonts w:ascii="Times New Roman" w:hAnsi="Times New Roman"/>
          <w:sz w:val="24"/>
          <w:szCs w:val="24"/>
        </w:rPr>
        <w:t>кцион</w:t>
      </w:r>
      <w:r w:rsidR="003E6047">
        <w:rPr>
          <w:rFonts w:ascii="Times New Roman" w:hAnsi="Times New Roman"/>
          <w:sz w:val="24"/>
          <w:szCs w:val="24"/>
        </w:rPr>
        <w:t>а</w:t>
      </w:r>
      <w:r w:rsidR="00D2524F" w:rsidRPr="00D2524F">
        <w:rPr>
          <w:rFonts w:ascii="Times New Roman" w:hAnsi="Times New Roman"/>
          <w:sz w:val="24"/>
          <w:szCs w:val="24"/>
        </w:rPr>
        <w:t xml:space="preserve">  на право заключения договора аренды земельного участка»  и письма Министерства имущественных отношений Иркутской области  от 14.09.16  г. №51-35-14073/6</w:t>
      </w:r>
      <w:r w:rsidR="00C221DA" w:rsidRPr="00D2524F">
        <w:rPr>
          <w:rFonts w:ascii="Times New Roman" w:hAnsi="Times New Roman"/>
          <w:sz w:val="24"/>
          <w:szCs w:val="24"/>
        </w:rPr>
        <w:t xml:space="preserve">. </w:t>
      </w:r>
      <w:r w:rsidR="00D2524F" w:rsidRPr="00D2524F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сайте торгов http://torgi.gov.ru/ 19.09.2016 г. и в газете «Иркутск официальный» от 20.09.2016 г. № 44(671).</w:t>
      </w:r>
    </w:p>
    <w:p w:rsidR="00094E2D" w:rsidRPr="00A724B8" w:rsidRDefault="00094E2D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</w:p>
    <w:p w:rsidR="00D2524F" w:rsidRDefault="00572955" w:rsidP="00564C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654F2">
        <w:rPr>
          <w:rFonts w:ascii="Times New Roman" w:hAnsi="Times New Roman"/>
          <w:b/>
          <w:sz w:val="24"/>
          <w:szCs w:val="24"/>
        </w:rPr>
        <w:t>Предметом аукциона  является</w:t>
      </w:r>
      <w:r w:rsidRPr="00FB733F">
        <w:rPr>
          <w:rFonts w:ascii="Times New Roman" w:hAnsi="Times New Roman"/>
          <w:b/>
          <w:bCs/>
          <w:sz w:val="24"/>
          <w:szCs w:val="24"/>
        </w:rPr>
        <w:t>:</w:t>
      </w:r>
      <w:r w:rsidRPr="00FB733F">
        <w:rPr>
          <w:rFonts w:ascii="Times New Roman" w:hAnsi="Times New Roman"/>
          <w:sz w:val="24"/>
          <w:szCs w:val="24"/>
        </w:rPr>
        <w:t xml:space="preserve"> </w:t>
      </w:r>
      <w:r w:rsidRPr="00D654F2">
        <w:rPr>
          <w:rFonts w:ascii="Times New Roman" w:hAnsi="Times New Roman"/>
          <w:sz w:val="24"/>
          <w:szCs w:val="24"/>
        </w:rPr>
        <w:t>право на заключение договора аренды</w:t>
      </w:r>
      <w:r w:rsidRPr="00D25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D2524F" w:rsidRPr="00D2524F">
        <w:rPr>
          <w:rFonts w:ascii="Times New Roman" w:hAnsi="Times New Roman"/>
          <w:sz w:val="24"/>
          <w:szCs w:val="24"/>
        </w:rPr>
        <w:t>емельн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="00D2524F" w:rsidRPr="00D2524F">
        <w:rPr>
          <w:rFonts w:ascii="Times New Roman" w:hAnsi="Times New Roman"/>
          <w:sz w:val="24"/>
          <w:szCs w:val="24"/>
        </w:rPr>
        <w:t>участк</w:t>
      </w:r>
      <w:r>
        <w:rPr>
          <w:rFonts w:ascii="Times New Roman" w:hAnsi="Times New Roman"/>
          <w:sz w:val="24"/>
          <w:szCs w:val="24"/>
        </w:rPr>
        <w:t>а</w:t>
      </w:r>
      <w:r w:rsidR="00D2524F" w:rsidRPr="00D2524F">
        <w:rPr>
          <w:rFonts w:ascii="Times New Roman" w:hAnsi="Times New Roman"/>
          <w:sz w:val="24"/>
          <w:szCs w:val="24"/>
        </w:rPr>
        <w:t xml:space="preserve"> из земель населенных пунктов площадью 787 кв. м (кадастровый номер 38:36:000009:24603), местоположение: Иркутская область, г. Иркутск, Ленинский р-н, ул. 1-ая Ворошиловская.</w:t>
      </w:r>
    </w:p>
    <w:p w:rsidR="00D2524F" w:rsidRPr="00D2524F" w:rsidRDefault="00D2524F" w:rsidP="00D2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524F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D2524F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D2524F">
        <w:rPr>
          <w:rFonts w:ascii="Times New Roman" w:hAnsi="Times New Roman"/>
          <w:b/>
          <w:sz w:val="24"/>
          <w:szCs w:val="24"/>
        </w:rPr>
        <w:t>.</w:t>
      </w:r>
    </w:p>
    <w:p w:rsidR="00D2524F" w:rsidRPr="00D2524F" w:rsidRDefault="00D2524F" w:rsidP="00D2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24F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D2524F">
        <w:rPr>
          <w:rFonts w:ascii="Times New Roman" w:hAnsi="Times New Roman"/>
          <w:sz w:val="24"/>
          <w:szCs w:val="24"/>
        </w:rPr>
        <w:t xml:space="preserve">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</w:t>
      </w:r>
    </w:p>
    <w:p w:rsidR="00D2524F" w:rsidRPr="00D2524F" w:rsidRDefault="00D2524F" w:rsidP="00D25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24F">
        <w:rPr>
          <w:rFonts w:ascii="Times New Roman" w:hAnsi="Times New Roman"/>
          <w:sz w:val="24"/>
          <w:szCs w:val="24"/>
        </w:rPr>
        <w:t xml:space="preserve">- индивидуальные жилые дома. </w:t>
      </w:r>
    </w:p>
    <w:p w:rsidR="00D2524F" w:rsidRPr="00D2524F" w:rsidRDefault="00D2524F" w:rsidP="00D25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2524F">
        <w:rPr>
          <w:rFonts w:ascii="Times New Roman" w:hAnsi="Times New Roman"/>
          <w:b/>
          <w:spacing w:val="-1"/>
          <w:sz w:val="24"/>
          <w:szCs w:val="24"/>
        </w:rPr>
        <w:t>Вспомогательные виды разрешенного использования</w:t>
      </w:r>
      <w:r w:rsidRPr="00D2524F">
        <w:rPr>
          <w:rFonts w:ascii="Times New Roman" w:hAnsi="Times New Roman"/>
          <w:spacing w:val="-1"/>
          <w:sz w:val="24"/>
          <w:szCs w:val="24"/>
        </w:rPr>
        <w:t>:</w:t>
      </w:r>
    </w:p>
    <w:p w:rsidR="00D2524F" w:rsidRPr="00D2524F" w:rsidRDefault="00D2524F" w:rsidP="00D25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2524F">
        <w:rPr>
          <w:rFonts w:ascii="Times New Roman" w:hAnsi="Times New Roman"/>
          <w:spacing w:val="-1"/>
          <w:sz w:val="24"/>
          <w:szCs w:val="24"/>
        </w:rPr>
        <w:t xml:space="preserve"> - объекты хранения </w:t>
      </w:r>
      <w:r w:rsidRPr="00D2524F">
        <w:rPr>
          <w:rFonts w:ascii="Times New Roman" w:hAnsi="Times New Roman"/>
          <w:sz w:val="24"/>
          <w:szCs w:val="24"/>
        </w:rPr>
        <w:t xml:space="preserve">индивидуального автотранспорта – отдельно стоящие. </w:t>
      </w:r>
    </w:p>
    <w:p w:rsidR="00D2524F" w:rsidRPr="00D2524F" w:rsidRDefault="00D2524F" w:rsidP="00D25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24F">
        <w:rPr>
          <w:rFonts w:ascii="Times New Roman" w:hAnsi="Times New Roman"/>
          <w:sz w:val="24"/>
          <w:szCs w:val="24"/>
        </w:rPr>
        <w:t xml:space="preserve"> - объекты хозяйственного назначения – отдельно стоящие. </w:t>
      </w:r>
    </w:p>
    <w:p w:rsidR="00D2524F" w:rsidRPr="00D2524F" w:rsidRDefault="00D2524F" w:rsidP="00D25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2524F">
        <w:rPr>
          <w:rFonts w:ascii="Times New Roman" w:hAnsi="Times New Roman"/>
          <w:szCs w:val="24"/>
        </w:rPr>
        <w:t xml:space="preserve">- </w:t>
      </w:r>
      <w:r w:rsidRPr="00D2524F">
        <w:rPr>
          <w:rFonts w:ascii="Times New Roman" w:hAnsi="Times New Roman"/>
          <w:sz w:val="24"/>
          <w:szCs w:val="24"/>
        </w:rPr>
        <w:t xml:space="preserve">объекты инженерно-технического обеспечения – строительство осуществлять в соответствии со строительными нормами и правилами, техническими регламентами. </w:t>
      </w:r>
    </w:p>
    <w:p w:rsidR="00D2524F" w:rsidRPr="00D2524F" w:rsidRDefault="00D2524F" w:rsidP="00D25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24F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  <w:r w:rsidRPr="00D2524F">
        <w:rPr>
          <w:rFonts w:ascii="Times New Roman" w:hAnsi="Times New Roman"/>
          <w:sz w:val="24"/>
          <w:szCs w:val="24"/>
        </w:rPr>
        <w:t>:</w:t>
      </w:r>
    </w:p>
    <w:p w:rsidR="00D2524F" w:rsidRPr="00D2524F" w:rsidRDefault="00D2524F" w:rsidP="00D25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524F">
        <w:rPr>
          <w:rFonts w:ascii="Times New Roman" w:hAnsi="Times New Roman"/>
          <w:sz w:val="24"/>
          <w:szCs w:val="24"/>
        </w:rPr>
        <w:t xml:space="preserve">-объекты социально-бытового назначения, объекты торгового назначения, объекты общественного питания – отдельно стоящие. </w:t>
      </w:r>
    </w:p>
    <w:p w:rsidR="00D2524F" w:rsidRPr="00D2524F" w:rsidRDefault="00D2524F" w:rsidP="00D2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524F">
        <w:rPr>
          <w:rFonts w:ascii="Times New Roman" w:hAnsi="Times New Roman"/>
          <w:b/>
          <w:color w:val="000000"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D2524F" w:rsidRPr="00D2524F" w:rsidRDefault="00D2524F" w:rsidP="00D2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2524F">
        <w:rPr>
          <w:rFonts w:ascii="Times New Roman" w:hAnsi="Times New Roman"/>
          <w:color w:val="000000"/>
          <w:sz w:val="24"/>
          <w:szCs w:val="24"/>
        </w:rPr>
        <w:t>- высота до 11 м, минимальный размер земельного  участка 200 кв</w:t>
      </w:r>
      <w:proofErr w:type="gramStart"/>
      <w:r w:rsidRPr="00D2524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D2524F">
        <w:rPr>
          <w:rFonts w:ascii="Times New Roman" w:hAnsi="Times New Roman"/>
          <w:color w:val="000000"/>
          <w:sz w:val="24"/>
          <w:szCs w:val="24"/>
        </w:rPr>
        <w:t>, минимальное расстояние от границ соседнего земельного участка до объекта капитального строительства 3 м.</w:t>
      </w:r>
      <w:r w:rsidRPr="00D2524F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D2524F" w:rsidRPr="00D2524F" w:rsidRDefault="00D2524F" w:rsidP="00D2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2524F">
        <w:rPr>
          <w:rFonts w:ascii="Times New Roman" w:hAnsi="Times New Roman"/>
          <w:color w:val="000000"/>
          <w:sz w:val="24"/>
          <w:szCs w:val="24"/>
        </w:rPr>
        <w:t>В соответствии с решением Думы г. Иркутска  29.04.2013 № 005-20-460771/3 «Об утверждении правил землепользования и застройки части территории г. Иркутска»  земельный участок расположен  в  планировочном</w:t>
      </w:r>
      <w:r w:rsidRPr="00D2524F">
        <w:rPr>
          <w:rFonts w:ascii="Times New Roman" w:hAnsi="Times New Roman"/>
          <w:sz w:val="24"/>
          <w:szCs w:val="24"/>
        </w:rPr>
        <w:t xml:space="preserve"> районе 18:11:00, в зоне застройки индивидуальными жилыми домами.  </w:t>
      </w:r>
    </w:p>
    <w:p w:rsidR="00D2524F" w:rsidRPr="00D2524F" w:rsidRDefault="00D2524F" w:rsidP="00D2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524F">
        <w:rPr>
          <w:rFonts w:ascii="Times New Roman" w:hAnsi="Times New Roman"/>
          <w:b/>
          <w:sz w:val="24"/>
          <w:szCs w:val="24"/>
        </w:rPr>
        <w:lastRenderedPageBreak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2524F" w:rsidRPr="00D2524F" w:rsidRDefault="00D2524F" w:rsidP="00D2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24F">
        <w:rPr>
          <w:rFonts w:ascii="Times New Roman" w:hAnsi="Times New Roman"/>
          <w:sz w:val="24"/>
          <w:szCs w:val="24"/>
        </w:rPr>
        <w:t>Письмо ЗАО «Братская электросетевая компания» от 27 июня 2015г. о возможности подключения объекта.</w:t>
      </w:r>
    </w:p>
    <w:p w:rsidR="00D2524F" w:rsidRPr="00D2524F" w:rsidRDefault="00D2524F" w:rsidP="00D2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24F">
        <w:rPr>
          <w:rFonts w:ascii="Times New Roman" w:hAnsi="Times New Roman"/>
          <w:sz w:val="24"/>
          <w:szCs w:val="24"/>
        </w:rPr>
        <w:t xml:space="preserve"> </w:t>
      </w:r>
      <w:r w:rsidRPr="00D2524F">
        <w:rPr>
          <w:rFonts w:ascii="Times New Roman" w:hAnsi="Times New Roman"/>
          <w:sz w:val="24"/>
          <w:szCs w:val="24"/>
        </w:rPr>
        <w:tab/>
        <w:t>Письм</w:t>
      </w:r>
      <w:proofErr w:type="gramStart"/>
      <w:r w:rsidRPr="00D2524F">
        <w:rPr>
          <w:rFonts w:ascii="Times New Roman" w:hAnsi="Times New Roman"/>
          <w:sz w:val="24"/>
          <w:szCs w:val="24"/>
        </w:rPr>
        <w:t>о ООО</w:t>
      </w:r>
      <w:proofErr w:type="gramEnd"/>
      <w:r w:rsidRPr="00D2524F">
        <w:rPr>
          <w:rFonts w:ascii="Times New Roman" w:hAnsi="Times New Roman"/>
          <w:sz w:val="24"/>
          <w:szCs w:val="24"/>
        </w:rPr>
        <w:t xml:space="preserve"> «Сетевая компания ИРКУТ» № 1366 от 28 июня 2016 г. о технологическом присоединении. Централизованные сети водоотведения в районе данного земельного участка отсутствуют.</w:t>
      </w:r>
    </w:p>
    <w:p w:rsidR="00D2524F" w:rsidRPr="00D2524F" w:rsidRDefault="00D2524F" w:rsidP="00D2524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24F">
        <w:rPr>
          <w:rFonts w:ascii="Times New Roman" w:hAnsi="Times New Roman"/>
          <w:sz w:val="24"/>
          <w:szCs w:val="24"/>
        </w:rPr>
        <w:tab/>
        <w:t xml:space="preserve">  ТУ № 69 от 15.08.16г. Отвод ливневых вод – организовать устройством железобетонного лотка вдоль площадки, отведенной под застройку, с фильтрующим колодцем на выходе. ТУ действительны в течени</w:t>
      </w:r>
      <w:proofErr w:type="gramStart"/>
      <w:r w:rsidRPr="00D2524F">
        <w:rPr>
          <w:rFonts w:ascii="Times New Roman" w:hAnsi="Times New Roman"/>
          <w:sz w:val="24"/>
          <w:szCs w:val="24"/>
        </w:rPr>
        <w:t>и</w:t>
      </w:r>
      <w:proofErr w:type="gramEnd"/>
      <w:r w:rsidRPr="00D2524F">
        <w:rPr>
          <w:rFonts w:ascii="Times New Roman" w:hAnsi="Times New Roman"/>
          <w:sz w:val="24"/>
          <w:szCs w:val="24"/>
        </w:rPr>
        <w:t xml:space="preserve"> 3 лет.</w:t>
      </w:r>
    </w:p>
    <w:p w:rsidR="00D2524F" w:rsidRPr="00D2524F" w:rsidRDefault="00D2524F" w:rsidP="00D2524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24F">
        <w:rPr>
          <w:rFonts w:ascii="Times New Roman" w:hAnsi="Times New Roman"/>
          <w:sz w:val="24"/>
          <w:szCs w:val="24"/>
        </w:rPr>
        <w:tab/>
      </w:r>
    </w:p>
    <w:p w:rsidR="00D2524F" w:rsidRPr="00D2524F" w:rsidRDefault="00D2524F" w:rsidP="00D2524F">
      <w:pPr>
        <w:tabs>
          <w:tab w:val="left" w:pos="142"/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2524F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D2524F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D2524F" w:rsidRPr="00D2524F" w:rsidRDefault="00D2524F" w:rsidP="00D252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2524F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D2524F">
        <w:rPr>
          <w:rFonts w:ascii="Times New Roman" w:hAnsi="Times New Roman"/>
          <w:sz w:val="24"/>
          <w:szCs w:val="24"/>
        </w:rPr>
        <w:t>: 20 лет</w:t>
      </w:r>
    </w:p>
    <w:p w:rsidR="00D2524F" w:rsidRPr="00D2524F" w:rsidRDefault="00D2524F" w:rsidP="00D252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2524F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D2524F">
        <w:rPr>
          <w:rFonts w:ascii="Times New Roman" w:hAnsi="Times New Roman"/>
          <w:sz w:val="24"/>
          <w:szCs w:val="24"/>
        </w:rPr>
        <w:t xml:space="preserve"> Земельный участок расположен  в расчетной зоне периодического затопления</w:t>
      </w:r>
      <w:proofErr w:type="gramStart"/>
      <w:r w:rsidRPr="00D2524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2524F">
        <w:rPr>
          <w:rFonts w:ascii="Times New Roman" w:hAnsi="Times New Roman"/>
          <w:sz w:val="24"/>
          <w:szCs w:val="24"/>
        </w:rPr>
        <w:t xml:space="preserve"> не установленной в соответствии с требованиями действующего законодательства.</w:t>
      </w:r>
    </w:p>
    <w:p w:rsidR="00564C1F" w:rsidRPr="00564C1F" w:rsidRDefault="00D2524F" w:rsidP="00D252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64C1F" w:rsidRPr="00564C1F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="00564C1F" w:rsidRPr="00564C1F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564C1F" w:rsidRPr="003E6047" w:rsidRDefault="00D2524F" w:rsidP="00D252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64C1F" w:rsidRPr="00564C1F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="00564C1F" w:rsidRPr="00564C1F">
        <w:rPr>
          <w:rFonts w:ascii="Times New Roman" w:hAnsi="Times New Roman"/>
          <w:sz w:val="24"/>
          <w:szCs w:val="24"/>
        </w:rPr>
        <w:t>: 20 лет</w:t>
      </w:r>
    </w:p>
    <w:p w:rsidR="00D2524F" w:rsidRPr="00D2524F" w:rsidRDefault="00D2524F" w:rsidP="00D252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2524F">
        <w:rPr>
          <w:rFonts w:ascii="Times New Roman" w:hAnsi="Times New Roman"/>
          <w:b/>
          <w:sz w:val="24"/>
          <w:szCs w:val="24"/>
        </w:rPr>
        <w:t>Начальный размер годовой арендной платы: 100 000 (Сто тысяч)</w:t>
      </w:r>
      <w:r w:rsidRPr="00D2524F">
        <w:rPr>
          <w:rFonts w:ascii="Times New Roman" w:hAnsi="Times New Roman"/>
          <w:i/>
          <w:sz w:val="24"/>
          <w:szCs w:val="24"/>
        </w:rPr>
        <w:t xml:space="preserve"> </w:t>
      </w:r>
      <w:r w:rsidRPr="00D2524F">
        <w:rPr>
          <w:rFonts w:ascii="Times New Roman" w:hAnsi="Times New Roman"/>
          <w:sz w:val="24"/>
          <w:szCs w:val="24"/>
        </w:rPr>
        <w:t>рублей</w:t>
      </w:r>
    </w:p>
    <w:p w:rsidR="00D2524F" w:rsidRPr="00D2524F" w:rsidRDefault="00D2524F" w:rsidP="00D252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2524F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D2524F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Pr="00D2524F">
        <w:rPr>
          <w:rFonts w:ascii="Times New Roman" w:hAnsi="Times New Roman"/>
          <w:b/>
          <w:sz w:val="24"/>
          <w:szCs w:val="24"/>
        </w:rPr>
        <w:t>3 000 (Три тысячи)</w:t>
      </w:r>
      <w:r w:rsidRPr="00D2524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2524F">
        <w:rPr>
          <w:rFonts w:ascii="Times New Roman" w:hAnsi="Times New Roman"/>
          <w:sz w:val="24"/>
          <w:szCs w:val="24"/>
        </w:rPr>
        <w:t>рублей;</w:t>
      </w:r>
    </w:p>
    <w:p w:rsidR="00D2524F" w:rsidRPr="00D2524F" w:rsidRDefault="00D2524F" w:rsidP="00D252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2524F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D2524F">
        <w:rPr>
          <w:rFonts w:ascii="Times New Roman" w:hAnsi="Times New Roman"/>
          <w:sz w:val="24"/>
          <w:szCs w:val="24"/>
        </w:rPr>
        <w:t xml:space="preserve">20 % от начального размера годовой арендной платы в сумме </w:t>
      </w:r>
      <w:r w:rsidRPr="00D2524F">
        <w:rPr>
          <w:rFonts w:ascii="Times New Roman" w:hAnsi="Times New Roman"/>
          <w:b/>
          <w:sz w:val="24"/>
          <w:szCs w:val="24"/>
        </w:rPr>
        <w:t>20 000 (Двадцать тысяч</w:t>
      </w:r>
      <w:proofErr w:type="gramStart"/>
      <w:r w:rsidRPr="00D2524F">
        <w:rPr>
          <w:rFonts w:ascii="Times New Roman" w:hAnsi="Times New Roman"/>
          <w:b/>
          <w:sz w:val="24"/>
          <w:szCs w:val="24"/>
        </w:rPr>
        <w:t xml:space="preserve"> </w:t>
      </w:r>
      <w:r w:rsidRPr="00D2524F">
        <w:rPr>
          <w:rFonts w:ascii="Times New Roman" w:hAnsi="Times New Roman"/>
          <w:sz w:val="24"/>
          <w:szCs w:val="24"/>
        </w:rPr>
        <w:t>)</w:t>
      </w:r>
      <w:proofErr w:type="gramEnd"/>
      <w:r w:rsidRPr="00D2524F">
        <w:rPr>
          <w:rFonts w:ascii="Times New Roman" w:hAnsi="Times New Roman"/>
          <w:sz w:val="24"/>
          <w:szCs w:val="24"/>
        </w:rPr>
        <w:t xml:space="preserve">  рублей.</w:t>
      </w:r>
    </w:p>
    <w:p w:rsidR="00D2524F" w:rsidRDefault="00D2524F" w:rsidP="00D2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3" w:rsidRPr="00C124A9" w:rsidRDefault="00DE0343" w:rsidP="003456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414"/>
        <w:gridCol w:w="4612"/>
        <w:gridCol w:w="3313"/>
      </w:tblGrid>
      <w:tr w:rsidR="0034564E" w:rsidRPr="00E052D1" w:rsidTr="0034564E">
        <w:trPr>
          <w:tblHeader/>
        </w:trPr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564C1F" w:rsidRPr="00E052D1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C27013" w:rsidRDefault="00DF592D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4C1F"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92D" w:rsidRPr="00DF592D" w:rsidRDefault="00DF592D" w:rsidP="00DF59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592D">
              <w:rPr>
                <w:rFonts w:ascii="Times New Roman" w:hAnsi="Times New Roman"/>
                <w:szCs w:val="24"/>
              </w:rPr>
              <w:t>№114</w:t>
            </w:r>
          </w:p>
          <w:p w:rsidR="00DF592D" w:rsidRPr="00DF592D" w:rsidRDefault="00DF592D" w:rsidP="00DF59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592D">
              <w:rPr>
                <w:rFonts w:ascii="Times New Roman" w:hAnsi="Times New Roman"/>
                <w:szCs w:val="24"/>
              </w:rPr>
              <w:t>в 14 час 30 мин.</w:t>
            </w:r>
          </w:p>
          <w:p w:rsidR="00564C1F" w:rsidRPr="00BB7FE0" w:rsidRDefault="00DF592D" w:rsidP="00DF59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2D">
              <w:rPr>
                <w:rFonts w:ascii="Times New Roman" w:hAnsi="Times New Roman"/>
                <w:szCs w:val="24"/>
              </w:rPr>
              <w:t>20.10.2016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D" w:rsidRPr="00DF592D" w:rsidRDefault="00DF592D" w:rsidP="00DF592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DF592D">
              <w:rPr>
                <w:rFonts w:ascii="Times New Roman" w:eastAsia="MS Mincho" w:hAnsi="Times New Roman"/>
                <w:sz w:val="24"/>
                <w:szCs w:val="24"/>
              </w:rPr>
              <w:t>Проявин</w:t>
            </w:r>
            <w:proofErr w:type="spellEnd"/>
            <w:r w:rsidRPr="00DF592D">
              <w:rPr>
                <w:rFonts w:ascii="Times New Roman" w:eastAsia="MS Mincho" w:hAnsi="Times New Roman"/>
                <w:sz w:val="24"/>
                <w:szCs w:val="24"/>
              </w:rPr>
              <w:t xml:space="preserve"> Анатолий Валерьевич</w:t>
            </w:r>
          </w:p>
          <w:p w:rsidR="00564C1F" w:rsidRPr="00D1734E" w:rsidRDefault="00564C1F" w:rsidP="00DF592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24B8" w:rsidRDefault="00A724B8" w:rsidP="00BB7FE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64C1F" w:rsidRPr="00A724B8" w:rsidRDefault="0084086A" w:rsidP="00DF592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4086A">
              <w:rPr>
                <w:rFonts w:ascii="Times New Roman" w:eastAsia="MS Mincho" w:hAnsi="Times New Roman"/>
                <w:sz w:val="24"/>
                <w:szCs w:val="24"/>
              </w:rPr>
              <w:t xml:space="preserve">Иркутская область, </w:t>
            </w:r>
            <w:r w:rsidR="00DF592D" w:rsidRPr="00DF592D">
              <w:rPr>
                <w:rFonts w:ascii="Times New Roman" w:eastAsia="MS Mincho" w:hAnsi="Times New Roman"/>
                <w:sz w:val="24"/>
                <w:szCs w:val="24"/>
              </w:rPr>
              <w:t>г. Иркутск, пер. Октябрьский, д. 11</w:t>
            </w:r>
          </w:p>
        </w:tc>
      </w:tr>
      <w:tr w:rsidR="00564C1F" w:rsidRPr="00E052D1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C27013" w:rsidRDefault="00DF592D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92D" w:rsidRPr="00DF592D" w:rsidRDefault="00DF592D" w:rsidP="00DF59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592D">
              <w:rPr>
                <w:rFonts w:ascii="Times New Roman" w:hAnsi="Times New Roman"/>
                <w:szCs w:val="24"/>
              </w:rPr>
              <w:t>№115</w:t>
            </w:r>
          </w:p>
          <w:p w:rsidR="00564C1F" w:rsidRPr="00A724B8" w:rsidRDefault="00DF592D" w:rsidP="00D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F592D">
              <w:rPr>
                <w:rFonts w:ascii="Times New Roman" w:hAnsi="Times New Roman"/>
                <w:szCs w:val="24"/>
              </w:rPr>
              <w:t>в 12 час 40 мин. 21.10.2016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D" w:rsidRPr="00DF592D" w:rsidRDefault="00DF592D" w:rsidP="00DF592D">
            <w:pPr>
              <w:spacing w:after="0"/>
              <w:jc w:val="center"/>
              <w:rPr>
                <w:rFonts w:ascii="Times New Roman" w:eastAsia="MS Mincho" w:hAnsi="Times New Roman"/>
                <w:szCs w:val="24"/>
              </w:rPr>
            </w:pPr>
            <w:r w:rsidRPr="00DF592D">
              <w:rPr>
                <w:rFonts w:ascii="Times New Roman" w:eastAsia="MS Mincho" w:hAnsi="Times New Roman"/>
                <w:szCs w:val="24"/>
              </w:rPr>
              <w:t xml:space="preserve">Богданова Наталья Валерьевна </w:t>
            </w:r>
          </w:p>
          <w:p w:rsidR="00564C1F" w:rsidRPr="00D1734E" w:rsidRDefault="00564C1F" w:rsidP="00DF592D">
            <w:pPr>
              <w:spacing w:after="0"/>
              <w:jc w:val="center"/>
              <w:rPr>
                <w:rFonts w:ascii="Times New Roman" w:eastAsia="MS Mincho" w:hAnsi="Times New Roman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C27013" w:rsidRDefault="0084086A" w:rsidP="00DF5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86A">
              <w:rPr>
                <w:rFonts w:ascii="Times New Roman" w:eastAsia="MS Mincho" w:hAnsi="Times New Roman"/>
                <w:szCs w:val="24"/>
              </w:rPr>
              <w:t xml:space="preserve">Иркутская область, </w:t>
            </w:r>
            <w:r w:rsidR="00DF592D" w:rsidRPr="00DF592D">
              <w:rPr>
                <w:rFonts w:ascii="Times New Roman" w:eastAsia="MS Mincho" w:hAnsi="Times New Roman"/>
                <w:szCs w:val="24"/>
              </w:rPr>
              <w:t>г. Иркутск, пер. 1-й Дачный, д. 15</w:t>
            </w:r>
          </w:p>
        </w:tc>
      </w:tr>
      <w:tr w:rsidR="00564C1F" w:rsidRPr="00E052D1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C27013" w:rsidRDefault="00DF592D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64C1F"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92D" w:rsidRPr="00DF592D" w:rsidRDefault="00DF592D" w:rsidP="00DF592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F592D">
              <w:rPr>
                <w:rFonts w:ascii="Times New Roman" w:hAnsi="Times New Roman"/>
                <w:szCs w:val="24"/>
              </w:rPr>
              <w:t>№116</w:t>
            </w:r>
          </w:p>
          <w:p w:rsidR="00564C1F" w:rsidRPr="00A724B8" w:rsidRDefault="00DF592D" w:rsidP="00DF592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F592D">
              <w:rPr>
                <w:rFonts w:ascii="Times New Roman" w:hAnsi="Times New Roman"/>
                <w:szCs w:val="24"/>
              </w:rPr>
              <w:t>в 14 час 10 мин. 21.10.2016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D" w:rsidRPr="00DF592D" w:rsidRDefault="00DF592D" w:rsidP="00DF59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592D">
              <w:rPr>
                <w:rFonts w:ascii="Times New Roman" w:hAnsi="Times New Roman"/>
                <w:szCs w:val="24"/>
              </w:rPr>
              <w:t xml:space="preserve">Дроздов Иван Александрович </w:t>
            </w:r>
          </w:p>
          <w:p w:rsidR="00564C1F" w:rsidRPr="000D582A" w:rsidRDefault="00564C1F" w:rsidP="00DF59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C27013" w:rsidRDefault="00BB7FE0" w:rsidP="00D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  <w:r w:rsidR="00DF592D">
              <w:rPr>
                <w:rFonts w:ascii="Times New Roman" w:hAnsi="Times New Roman"/>
                <w:sz w:val="24"/>
                <w:szCs w:val="24"/>
              </w:rPr>
              <w:t>,</w:t>
            </w:r>
            <w:r w:rsidRPr="00C27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92D" w:rsidRPr="00DF592D">
              <w:rPr>
                <w:rFonts w:ascii="Times New Roman" w:hAnsi="Times New Roman"/>
                <w:szCs w:val="24"/>
              </w:rPr>
              <w:t>г. Иркутск, ул. Советская, дом 87 , кв. 12</w:t>
            </w:r>
          </w:p>
        </w:tc>
      </w:tr>
    </w:tbl>
    <w:p w:rsidR="00DF592D" w:rsidRDefault="00DF592D" w:rsidP="00DF592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65BEF">
        <w:t xml:space="preserve"> </w:t>
      </w:r>
      <w:r w:rsidRPr="00B65BEF">
        <w:rPr>
          <w:rFonts w:ascii="Times New Roman" w:hAnsi="Times New Roman"/>
          <w:sz w:val="24"/>
          <w:szCs w:val="24"/>
        </w:rPr>
        <w:t xml:space="preserve">На процедуре проведения аукциона </w:t>
      </w:r>
      <w:r>
        <w:rPr>
          <w:rFonts w:ascii="Times New Roman" w:hAnsi="Times New Roman"/>
          <w:sz w:val="24"/>
          <w:szCs w:val="24"/>
        </w:rPr>
        <w:t xml:space="preserve">отсутствовали </w:t>
      </w:r>
      <w:r w:rsidRPr="00B65BEF">
        <w:rPr>
          <w:rFonts w:ascii="Times New Roman" w:hAnsi="Times New Roman"/>
          <w:sz w:val="24"/>
          <w:szCs w:val="24"/>
        </w:rPr>
        <w:t>представители следующих участников аукциона:</w:t>
      </w: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414"/>
        <w:gridCol w:w="4612"/>
        <w:gridCol w:w="3313"/>
      </w:tblGrid>
      <w:tr w:rsidR="00DF592D" w:rsidRPr="00C27013" w:rsidTr="00AB7523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92D" w:rsidRPr="00C27013" w:rsidRDefault="00DF592D" w:rsidP="00AB7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92D" w:rsidRPr="00DF592D" w:rsidRDefault="00DF592D" w:rsidP="00DF592D">
            <w:pPr>
              <w:spacing w:after="0"/>
              <w:jc w:val="center"/>
              <w:rPr>
                <w:rFonts w:ascii="Times New Roman" w:hAnsi="Times New Roman"/>
              </w:rPr>
            </w:pPr>
            <w:r w:rsidRPr="00DF592D">
              <w:rPr>
                <w:rFonts w:ascii="Times New Roman" w:hAnsi="Times New Roman"/>
              </w:rPr>
              <w:t>№112</w:t>
            </w:r>
          </w:p>
          <w:p w:rsidR="00DF592D" w:rsidRPr="00AE44C6" w:rsidRDefault="00DF592D" w:rsidP="00DF592D">
            <w:pPr>
              <w:spacing w:after="0"/>
              <w:jc w:val="center"/>
              <w:rPr>
                <w:rFonts w:ascii="Times New Roman" w:hAnsi="Times New Roman"/>
              </w:rPr>
            </w:pPr>
            <w:r w:rsidRPr="00DF592D">
              <w:rPr>
                <w:rFonts w:ascii="Times New Roman" w:hAnsi="Times New Roman"/>
              </w:rPr>
              <w:t>в 11 час 00 мин. 04.10.2016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D" w:rsidRPr="00DF592D" w:rsidRDefault="00DF592D" w:rsidP="00DF59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F592D">
              <w:rPr>
                <w:rFonts w:ascii="Times New Roman" w:hAnsi="Times New Roman"/>
                <w:szCs w:val="24"/>
              </w:rPr>
              <w:t>Разуминский</w:t>
            </w:r>
            <w:proofErr w:type="spellEnd"/>
            <w:r w:rsidRPr="00DF592D">
              <w:rPr>
                <w:rFonts w:ascii="Times New Roman" w:hAnsi="Times New Roman"/>
                <w:szCs w:val="24"/>
              </w:rPr>
              <w:t xml:space="preserve"> Александр Олегович</w:t>
            </w:r>
          </w:p>
          <w:p w:rsidR="00DF592D" w:rsidRPr="00DF592D" w:rsidRDefault="00DF592D" w:rsidP="00DF59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F592D" w:rsidRPr="000D582A" w:rsidRDefault="00DF592D" w:rsidP="00DF59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592D" w:rsidRPr="00C27013" w:rsidRDefault="0084086A" w:rsidP="00D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86A">
              <w:rPr>
                <w:rFonts w:ascii="Times New Roman" w:hAnsi="Times New Roman"/>
                <w:szCs w:val="24"/>
              </w:rPr>
              <w:t xml:space="preserve">Иркутская область, </w:t>
            </w:r>
            <w:r w:rsidR="00DF592D" w:rsidRPr="00DF592D">
              <w:rPr>
                <w:rFonts w:ascii="Times New Roman" w:hAnsi="Times New Roman"/>
                <w:szCs w:val="24"/>
              </w:rPr>
              <w:t>г. Иркутск, ул. Ломоносова, д. 130</w:t>
            </w:r>
          </w:p>
        </w:tc>
      </w:tr>
    </w:tbl>
    <w:p w:rsidR="00DF592D" w:rsidRDefault="00DF592D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3" w:rsidRPr="0084086A" w:rsidRDefault="00DE0343" w:rsidP="0084086A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086A">
        <w:rPr>
          <w:rFonts w:ascii="Times New Roman" w:hAnsi="Times New Roman"/>
          <w:color w:val="000000"/>
          <w:sz w:val="24"/>
          <w:szCs w:val="24"/>
        </w:rPr>
        <w:t xml:space="preserve">Победителем открытого аукциона </w:t>
      </w:r>
      <w:r w:rsidR="00C15136" w:rsidRPr="0084086A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</w:t>
      </w:r>
      <w:r w:rsidR="00C15136" w:rsidRPr="0084086A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84086A" w:rsidRPr="0084086A">
        <w:rPr>
          <w:rFonts w:ascii="Times New Roman" w:hAnsi="Times New Roman"/>
          <w:b/>
          <w:color w:val="000000"/>
          <w:sz w:val="24"/>
          <w:szCs w:val="24"/>
        </w:rPr>
        <w:t>114</w:t>
      </w:r>
    </w:p>
    <w:p w:rsidR="0084086A" w:rsidRPr="0084086A" w:rsidRDefault="0084086A" w:rsidP="0084086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DF592D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4086A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DF592D" w:rsidRDefault="0084086A" w:rsidP="00C22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4086A">
              <w:rPr>
                <w:rFonts w:ascii="Times New Roman" w:hAnsi="Times New Roman"/>
                <w:sz w:val="24"/>
                <w:szCs w:val="24"/>
              </w:rPr>
              <w:t>Проявин</w:t>
            </w:r>
            <w:proofErr w:type="spellEnd"/>
            <w:r w:rsidRPr="0084086A">
              <w:rPr>
                <w:rFonts w:ascii="Times New Roman" w:hAnsi="Times New Roman"/>
                <w:sz w:val="24"/>
                <w:szCs w:val="24"/>
              </w:rPr>
              <w:t xml:space="preserve"> Анатолий Валерьевич</w:t>
            </w:r>
          </w:p>
        </w:tc>
      </w:tr>
      <w:tr w:rsidR="00DE0343" w:rsidRPr="00DF592D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4086A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Место нахождения и почтовый адрес (сведения о месте ж</w:t>
            </w:r>
            <w:bookmarkStart w:id="0" w:name="_GoBack"/>
            <w:bookmarkEnd w:id="0"/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DF592D" w:rsidRDefault="0084086A" w:rsidP="0084086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 г. Иркутск, пер. Октябрьский, д. 11</w:t>
            </w:r>
          </w:p>
        </w:tc>
      </w:tr>
      <w:tr w:rsidR="00DE0343" w:rsidRPr="00DF592D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DF592D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 w:rsidRPr="0084086A"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DF592D" w:rsidRDefault="0084086A" w:rsidP="0084086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208 000</w:t>
            </w:r>
            <w:r w:rsidR="00A724B8"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86D"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Двести восемь тысяч</w:t>
            </w:r>
            <w:r w:rsidR="00EC086D"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) рублей</w:t>
            </w:r>
          </w:p>
        </w:tc>
      </w:tr>
    </w:tbl>
    <w:p w:rsidR="00DE0343" w:rsidRPr="0084086A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86A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34564E" w:rsidRPr="008408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DF592D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4086A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DF592D" w:rsidRDefault="0084086A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086A">
              <w:rPr>
                <w:rFonts w:ascii="Times New Roman" w:hAnsi="Times New Roman"/>
                <w:sz w:val="24"/>
                <w:szCs w:val="24"/>
              </w:rPr>
              <w:t>Дроздов Иван Александрович</w:t>
            </w:r>
          </w:p>
        </w:tc>
      </w:tr>
      <w:tr w:rsidR="00DE0343" w:rsidRPr="00DF592D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4086A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DF592D" w:rsidRDefault="0084086A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 г. Иркутск, ул. Советская, дом 87 , кв. 12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4086A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84086A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84086A" w:rsidP="0084086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205 000</w:t>
            </w:r>
            <w:r w:rsidR="00A724B8"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86D"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Двести пять тысяч</w:t>
            </w:r>
            <w:r w:rsidR="00EC086D" w:rsidRPr="0084086A">
              <w:rPr>
                <w:rFonts w:ascii="Times New Roman" w:hAnsi="Times New Roman"/>
                <w:color w:val="000000"/>
                <w:sz w:val="24"/>
                <w:szCs w:val="24"/>
              </w:rPr>
              <w:t>) рублей</w:t>
            </w:r>
          </w:p>
        </w:tc>
      </w:tr>
    </w:tbl>
    <w:p w:rsidR="00BB3787" w:rsidRDefault="00BB3787" w:rsidP="00C221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1DA" w:rsidRDefault="00C221DA" w:rsidP="00C221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343" w:rsidRPr="00DF592D" w:rsidRDefault="00DF592D" w:rsidP="00DF592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DE0343" w:rsidRPr="00DF592D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BC3B67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Default="00DE0343" w:rsidP="0000466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84086A">
        <w:rPr>
          <w:rFonts w:ascii="Times New Roman" w:hAnsi="Times New Roman"/>
          <w:sz w:val="24"/>
          <w:szCs w:val="24"/>
        </w:rPr>
        <w:t>В результа</w:t>
      </w:r>
      <w:r w:rsidR="00C15136" w:rsidRPr="0084086A">
        <w:rPr>
          <w:rFonts w:ascii="Times New Roman" w:hAnsi="Times New Roman"/>
          <w:sz w:val="24"/>
          <w:szCs w:val="24"/>
        </w:rPr>
        <w:t xml:space="preserve">те аукциона Победителем </w:t>
      </w:r>
      <w:proofErr w:type="gramStart"/>
      <w:r w:rsidRPr="0084086A">
        <w:rPr>
          <w:rFonts w:ascii="Times New Roman" w:hAnsi="Times New Roman"/>
          <w:sz w:val="24"/>
          <w:szCs w:val="24"/>
        </w:rPr>
        <w:t xml:space="preserve">признан участник </w:t>
      </w:r>
      <w:r w:rsidRPr="0084086A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84086A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84086A">
        <w:rPr>
          <w:rFonts w:ascii="Times New Roman" w:hAnsi="Times New Roman"/>
          <w:b/>
          <w:sz w:val="24"/>
          <w:szCs w:val="24"/>
        </w:rPr>
        <w:t xml:space="preserve">№ </w:t>
      </w:r>
      <w:r w:rsidR="0084086A" w:rsidRPr="0084086A">
        <w:rPr>
          <w:rFonts w:ascii="Times New Roman" w:hAnsi="Times New Roman"/>
          <w:b/>
          <w:sz w:val="24"/>
          <w:szCs w:val="24"/>
        </w:rPr>
        <w:t>114</w:t>
      </w:r>
      <w:r w:rsidR="00004664" w:rsidRPr="0084086A">
        <w:rPr>
          <w:rFonts w:ascii="Times New Roman" w:hAnsi="Times New Roman"/>
          <w:b/>
          <w:sz w:val="24"/>
          <w:szCs w:val="24"/>
        </w:rPr>
        <w:t xml:space="preserve"> </w:t>
      </w:r>
      <w:r w:rsidR="00C15136" w:rsidRPr="0084086A">
        <w:rPr>
          <w:rFonts w:ascii="Times New Roman" w:eastAsia="MS Mincho" w:hAnsi="Times New Roman"/>
          <w:sz w:val="24"/>
          <w:szCs w:val="24"/>
        </w:rPr>
        <w:t xml:space="preserve"> принята</w:t>
      </w:r>
      <w:proofErr w:type="gramEnd"/>
      <w:r w:rsidR="00C15136" w:rsidRPr="0084086A">
        <w:rPr>
          <w:rFonts w:ascii="Times New Roman" w:eastAsia="MS Mincho" w:hAnsi="Times New Roman"/>
          <w:sz w:val="24"/>
          <w:szCs w:val="24"/>
        </w:rPr>
        <w:t xml:space="preserve"> в </w:t>
      </w:r>
      <w:r w:rsidR="00B354CD" w:rsidRPr="0084086A">
        <w:rPr>
          <w:rFonts w:ascii="Times New Roman" w:hAnsi="Times New Roman"/>
          <w:sz w:val="24"/>
          <w:szCs w:val="24"/>
        </w:rPr>
        <w:t xml:space="preserve"> </w:t>
      </w:r>
      <w:r w:rsidR="00004664" w:rsidRPr="0084086A">
        <w:rPr>
          <w:rFonts w:ascii="Times New Roman" w:hAnsi="Times New Roman"/>
          <w:sz w:val="24"/>
          <w:szCs w:val="24"/>
        </w:rPr>
        <w:t>1</w:t>
      </w:r>
      <w:r w:rsidR="0084086A" w:rsidRPr="0084086A">
        <w:rPr>
          <w:rFonts w:ascii="Times New Roman" w:hAnsi="Times New Roman"/>
          <w:sz w:val="24"/>
          <w:szCs w:val="24"/>
        </w:rPr>
        <w:t>4</w:t>
      </w:r>
      <w:r w:rsidR="00B354CD" w:rsidRPr="0084086A">
        <w:rPr>
          <w:rFonts w:ascii="Times New Roman" w:hAnsi="Times New Roman"/>
          <w:sz w:val="24"/>
          <w:szCs w:val="24"/>
        </w:rPr>
        <w:t xml:space="preserve">  </w:t>
      </w:r>
      <w:r w:rsidR="00C15136" w:rsidRPr="0084086A">
        <w:rPr>
          <w:rFonts w:ascii="Times New Roman" w:hAnsi="Times New Roman"/>
          <w:sz w:val="24"/>
          <w:szCs w:val="24"/>
        </w:rPr>
        <w:t xml:space="preserve">час  </w:t>
      </w:r>
      <w:r w:rsidR="0084086A" w:rsidRPr="0084086A">
        <w:rPr>
          <w:rFonts w:ascii="Times New Roman" w:hAnsi="Times New Roman"/>
          <w:sz w:val="24"/>
          <w:szCs w:val="24"/>
        </w:rPr>
        <w:t>30</w:t>
      </w:r>
      <w:r w:rsidR="00B354CD" w:rsidRPr="0084086A">
        <w:rPr>
          <w:rFonts w:ascii="Times New Roman" w:hAnsi="Times New Roman"/>
          <w:sz w:val="24"/>
          <w:szCs w:val="24"/>
        </w:rPr>
        <w:t xml:space="preserve"> </w:t>
      </w:r>
      <w:r w:rsidR="00A921E4" w:rsidRPr="0084086A">
        <w:rPr>
          <w:rFonts w:ascii="Times New Roman" w:hAnsi="Times New Roman"/>
          <w:sz w:val="24"/>
          <w:szCs w:val="24"/>
        </w:rPr>
        <w:t xml:space="preserve"> </w:t>
      </w:r>
      <w:r w:rsidR="0034564E" w:rsidRPr="0084086A">
        <w:rPr>
          <w:rFonts w:ascii="Times New Roman" w:hAnsi="Times New Roman"/>
          <w:sz w:val="24"/>
          <w:szCs w:val="24"/>
        </w:rPr>
        <w:t xml:space="preserve">мин. </w:t>
      </w:r>
      <w:r w:rsidR="00004664" w:rsidRPr="0084086A">
        <w:rPr>
          <w:rFonts w:ascii="Times New Roman" w:hAnsi="Times New Roman"/>
          <w:sz w:val="24"/>
          <w:szCs w:val="24"/>
        </w:rPr>
        <w:t>20</w:t>
      </w:r>
      <w:r w:rsidR="00C15136" w:rsidRPr="0084086A">
        <w:rPr>
          <w:rFonts w:ascii="Times New Roman" w:hAnsi="Times New Roman"/>
          <w:sz w:val="24"/>
          <w:szCs w:val="24"/>
        </w:rPr>
        <w:t>.</w:t>
      </w:r>
      <w:r w:rsidR="0084086A">
        <w:rPr>
          <w:rFonts w:ascii="Times New Roman" w:hAnsi="Times New Roman"/>
          <w:sz w:val="24"/>
          <w:szCs w:val="24"/>
        </w:rPr>
        <w:t>10</w:t>
      </w:r>
      <w:r w:rsidR="00C15136" w:rsidRPr="0084086A">
        <w:rPr>
          <w:rFonts w:ascii="Times New Roman" w:hAnsi="Times New Roman"/>
          <w:sz w:val="24"/>
          <w:szCs w:val="24"/>
        </w:rPr>
        <w:t>.</w:t>
      </w:r>
      <w:r w:rsidRPr="0084086A">
        <w:rPr>
          <w:rFonts w:ascii="Times New Roman" w:hAnsi="Times New Roman"/>
          <w:sz w:val="24"/>
          <w:szCs w:val="24"/>
        </w:rPr>
        <w:t>201</w:t>
      </w:r>
      <w:r w:rsidR="00C221DA" w:rsidRPr="0084086A">
        <w:rPr>
          <w:rFonts w:ascii="Times New Roman" w:hAnsi="Times New Roman"/>
          <w:sz w:val="24"/>
          <w:szCs w:val="24"/>
        </w:rPr>
        <w:t>6</w:t>
      </w:r>
      <w:r w:rsidR="0084086A">
        <w:rPr>
          <w:rFonts w:ascii="Times New Roman" w:hAnsi="Times New Roman"/>
          <w:sz w:val="24"/>
          <w:szCs w:val="24"/>
        </w:rPr>
        <w:t xml:space="preserve"> </w:t>
      </w:r>
      <w:r w:rsidRPr="0084086A">
        <w:rPr>
          <w:rFonts w:ascii="Times New Roman" w:hAnsi="Times New Roman"/>
          <w:sz w:val="24"/>
          <w:szCs w:val="24"/>
        </w:rPr>
        <w:t>г.</w:t>
      </w:r>
      <w:r w:rsidR="00C221DA" w:rsidRPr="0084086A">
        <w:rPr>
          <w:rFonts w:ascii="Times New Roman" w:hAnsi="Times New Roman"/>
          <w:sz w:val="24"/>
          <w:szCs w:val="24"/>
        </w:rPr>
        <w:t xml:space="preserve"> </w:t>
      </w:r>
      <w:r w:rsidR="00A921E4" w:rsidRPr="0084086A">
        <w:rPr>
          <w:rFonts w:ascii="Times New Roman" w:hAnsi="Times New Roman"/>
          <w:sz w:val="24"/>
          <w:szCs w:val="24"/>
        </w:rPr>
        <w:t xml:space="preserve">- </w:t>
      </w:r>
      <w:r w:rsidRPr="00840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86A" w:rsidRPr="0084086A">
        <w:rPr>
          <w:rFonts w:ascii="Times New Roman" w:hAnsi="Times New Roman"/>
          <w:sz w:val="24"/>
          <w:szCs w:val="24"/>
        </w:rPr>
        <w:t>Проявин</w:t>
      </w:r>
      <w:proofErr w:type="spellEnd"/>
      <w:r w:rsidR="0084086A" w:rsidRPr="0084086A">
        <w:rPr>
          <w:rFonts w:ascii="Times New Roman" w:hAnsi="Times New Roman"/>
          <w:sz w:val="24"/>
          <w:szCs w:val="24"/>
        </w:rPr>
        <w:t xml:space="preserve"> Анатолий Валерьевич </w:t>
      </w:r>
      <w:r w:rsidR="00A921E4" w:rsidRPr="0084086A">
        <w:rPr>
          <w:rFonts w:ascii="Times New Roman" w:hAnsi="Times New Roman"/>
          <w:sz w:val="24"/>
          <w:szCs w:val="24"/>
        </w:rPr>
        <w:t xml:space="preserve">предложившим </w:t>
      </w:r>
      <w:r w:rsidRPr="0084086A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- </w:t>
      </w:r>
      <w:r w:rsidR="0084086A" w:rsidRPr="0084086A">
        <w:rPr>
          <w:rFonts w:ascii="Times New Roman" w:hAnsi="Times New Roman"/>
          <w:color w:val="000000"/>
          <w:sz w:val="24"/>
          <w:szCs w:val="24"/>
        </w:rPr>
        <w:t xml:space="preserve">208 000 (Двести восемь тысяч) </w:t>
      </w:r>
      <w:r w:rsidR="00004664" w:rsidRPr="0084086A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004664" w:rsidRPr="0084086A">
        <w:rPr>
          <w:rFonts w:ascii="Times New Roman" w:hAnsi="Times New Roman"/>
          <w:sz w:val="24"/>
          <w:szCs w:val="24"/>
        </w:rPr>
        <w:t>.</w:t>
      </w:r>
    </w:p>
    <w:p w:rsidR="00A921E4" w:rsidRPr="004B34E0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C221DA" w:rsidRDefault="00C221DA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21DA" w:rsidRDefault="00C221DA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A423B8" w:rsidRDefault="00A921E4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C30A3" w:rsidRPr="004B34E0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A3"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Аукционист</w:t>
      </w:r>
    </w:p>
    <w:p w:rsidR="00A921E4" w:rsidRP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921E4" w:rsidRPr="00CA3046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4B34E0" w:rsidTr="00A724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921E4" w:rsidRPr="004B34E0" w:rsidTr="00A724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Pr="00001DF4" w:rsidRDefault="00C15136" w:rsidP="00C151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C15136" w:rsidRPr="004B34E0" w:rsidRDefault="00C15136" w:rsidP="004B34E0">
      <w:pPr>
        <w:rPr>
          <w:rFonts w:ascii="Times New Roman" w:hAnsi="Times New Roman"/>
          <w:sz w:val="14"/>
          <w:szCs w:val="24"/>
        </w:rPr>
      </w:pPr>
    </w:p>
    <w:sectPr w:rsidR="00C15136" w:rsidRPr="004B34E0" w:rsidSect="00C221DA">
      <w:pgSz w:w="11905" w:h="16837"/>
      <w:pgMar w:top="568" w:right="848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04664"/>
    <w:rsid w:val="0001167E"/>
    <w:rsid w:val="000301A8"/>
    <w:rsid w:val="00041B23"/>
    <w:rsid w:val="00041C7F"/>
    <w:rsid w:val="00051077"/>
    <w:rsid w:val="0005591C"/>
    <w:rsid w:val="00062566"/>
    <w:rsid w:val="000657DA"/>
    <w:rsid w:val="000752A7"/>
    <w:rsid w:val="000826BC"/>
    <w:rsid w:val="00085079"/>
    <w:rsid w:val="00094007"/>
    <w:rsid w:val="00094E2D"/>
    <w:rsid w:val="000B05FB"/>
    <w:rsid w:val="000B3B52"/>
    <w:rsid w:val="000C168A"/>
    <w:rsid w:val="000D1D72"/>
    <w:rsid w:val="000F251F"/>
    <w:rsid w:val="000F5F0D"/>
    <w:rsid w:val="00106AF8"/>
    <w:rsid w:val="00112531"/>
    <w:rsid w:val="00125553"/>
    <w:rsid w:val="00180522"/>
    <w:rsid w:val="00187B6D"/>
    <w:rsid w:val="001A6023"/>
    <w:rsid w:val="001B0768"/>
    <w:rsid w:val="001B1D4A"/>
    <w:rsid w:val="001D4098"/>
    <w:rsid w:val="001E61C5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E6047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4518"/>
    <w:rsid w:val="00541C26"/>
    <w:rsid w:val="00545C01"/>
    <w:rsid w:val="00557E41"/>
    <w:rsid w:val="0056112F"/>
    <w:rsid w:val="00564175"/>
    <w:rsid w:val="00564C1F"/>
    <w:rsid w:val="0057295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95F31"/>
    <w:rsid w:val="006B6FEA"/>
    <w:rsid w:val="006C4D17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071CA"/>
    <w:rsid w:val="00820E6A"/>
    <w:rsid w:val="00822547"/>
    <w:rsid w:val="00823979"/>
    <w:rsid w:val="0084086A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724B8"/>
    <w:rsid w:val="00A921E4"/>
    <w:rsid w:val="00A93666"/>
    <w:rsid w:val="00A943DD"/>
    <w:rsid w:val="00A9549E"/>
    <w:rsid w:val="00AA05AD"/>
    <w:rsid w:val="00AA5447"/>
    <w:rsid w:val="00AB4B00"/>
    <w:rsid w:val="00AB5758"/>
    <w:rsid w:val="00AE23FC"/>
    <w:rsid w:val="00AF6A2B"/>
    <w:rsid w:val="00AF7470"/>
    <w:rsid w:val="00B07021"/>
    <w:rsid w:val="00B169C4"/>
    <w:rsid w:val="00B23959"/>
    <w:rsid w:val="00B32FC7"/>
    <w:rsid w:val="00B354CD"/>
    <w:rsid w:val="00B35ED5"/>
    <w:rsid w:val="00B4673A"/>
    <w:rsid w:val="00B535E4"/>
    <w:rsid w:val="00B630ED"/>
    <w:rsid w:val="00B6786B"/>
    <w:rsid w:val="00B75536"/>
    <w:rsid w:val="00BB257D"/>
    <w:rsid w:val="00BB3787"/>
    <w:rsid w:val="00BB7FE0"/>
    <w:rsid w:val="00BC3B67"/>
    <w:rsid w:val="00BD470A"/>
    <w:rsid w:val="00BD4F0C"/>
    <w:rsid w:val="00BD6FEA"/>
    <w:rsid w:val="00BF1FE8"/>
    <w:rsid w:val="00C124A9"/>
    <w:rsid w:val="00C15136"/>
    <w:rsid w:val="00C216AA"/>
    <w:rsid w:val="00C221D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2524F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DF592D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086D"/>
    <w:rsid w:val="00EC30A3"/>
    <w:rsid w:val="00EC67F2"/>
    <w:rsid w:val="00ED11C3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7733B"/>
    <w:rsid w:val="00F85E89"/>
    <w:rsid w:val="00F95B61"/>
    <w:rsid w:val="00F977EF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paragraph" w:styleId="ac">
    <w:name w:val="List Paragraph"/>
    <w:basedOn w:val="a"/>
    <w:uiPriority w:val="34"/>
    <w:qFormat/>
    <w:rsid w:val="00A7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1752-0490-4DAB-8EE4-80A1C305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6448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17</cp:revision>
  <cp:lastPrinted>2016-10-31T02:57:00Z</cp:lastPrinted>
  <dcterms:created xsi:type="dcterms:W3CDTF">2016-03-31T04:08:00Z</dcterms:created>
  <dcterms:modified xsi:type="dcterms:W3CDTF">2016-10-31T07:41:00Z</dcterms:modified>
</cp:coreProperties>
</file>